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C4EDC00" w:rsidR="00E14811" w:rsidRDefault="00121C9F">
      <w:pPr>
        <w:spacing w:before="0"/>
      </w:pPr>
      <w:r>
        <w:rPr>
          <w:b/>
        </w:rPr>
        <w:t xml:space="preserve">Hammondville Public School: </w:t>
      </w:r>
      <w:r w:rsidR="00CA5F22">
        <w:rPr>
          <w:b/>
        </w:rPr>
        <w:t xml:space="preserve">Stage 2, Week 4 - Years 3 and Years 4 Remote Learning Timetable </w:t>
      </w:r>
    </w:p>
    <w:tbl>
      <w:tblPr>
        <w:tblStyle w:val="a1"/>
        <w:tblW w:w="14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5"/>
        <w:gridCol w:w="2685"/>
        <w:gridCol w:w="2655"/>
        <w:gridCol w:w="2610"/>
        <w:gridCol w:w="2835"/>
        <w:gridCol w:w="2640"/>
      </w:tblGrid>
      <w:tr w:rsidR="00E14811" w14:paraId="74F44426" w14:textId="77777777" w:rsidTr="00E148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5" w:type="dxa"/>
          </w:tcPr>
          <w:p w14:paraId="00000002" w14:textId="77777777" w:rsidR="00E14811" w:rsidRDefault="00E14811"/>
        </w:tc>
        <w:tc>
          <w:tcPr>
            <w:tcW w:w="2685" w:type="dxa"/>
          </w:tcPr>
          <w:p w14:paraId="00000003" w14:textId="77777777" w:rsidR="00E14811" w:rsidRDefault="00CA5F22">
            <w:pPr>
              <w:cnfStyle w:val="100000000000" w:firstRow="1" w:lastRow="0" w:firstColumn="0" w:lastColumn="0" w:oddVBand="0" w:evenVBand="0" w:oddHBand="0" w:evenHBand="0" w:firstRowFirstColumn="0" w:firstRowLastColumn="0" w:lastRowFirstColumn="0" w:lastRowLastColumn="0"/>
            </w:pPr>
            <w:r>
              <w:t>Monday</w:t>
            </w:r>
          </w:p>
        </w:tc>
        <w:tc>
          <w:tcPr>
            <w:tcW w:w="2655" w:type="dxa"/>
          </w:tcPr>
          <w:p w14:paraId="00000004" w14:textId="77777777" w:rsidR="00E14811" w:rsidRDefault="00CA5F22">
            <w:pPr>
              <w:cnfStyle w:val="100000000000" w:firstRow="1" w:lastRow="0" w:firstColumn="0" w:lastColumn="0" w:oddVBand="0" w:evenVBand="0" w:oddHBand="0" w:evenHBand="0" w:firstRowFirstColumn="0" w:firstRowLastColumn="0" w:lastRowFirstColumn="0" w:lastRowLastColumn="0"/>
            </w:pPr>
            <w:r>
              <w:t>Tuesday</w:t>
            </w:r>
          </w:p>
        </w:tc>
        <w:tc>
          <w:tcPr>
            <w:tcW w:w="2610" w:type="dxa"/>
          </w:tcPr>
          <w:p w14:paraId="00000005" w14:textId="77777777" w:rsidR="00E14811" w:rsidRDefault="00CA5F22">
            <w:pPr>
              <w:cnfStyle w:val="100000000000" w:firstRow="1" w:lastRow="0" w:firstColumn="0" w:lastColumn="0" w:oddVBand="0" w:evenVBand="0" w:oddHBand="0" w:evenHBand="0" w:firstRowFirstColumn="0" w:firstRowLastColumn="0" w:lastRowFirstColumn="0" w:lastRowLastColumn="0"/>
            </w:pPr>
            <w:r>
              <w:t>Wednesday</w:t>
            </w:r>
          </w:p>
        </w:tc>
        <w:tc>
          <w:tcPr>
            <w:tcW w:w="2835" w:type="dxa"/>
          </w:tcPr>
          <w:p w14:paraId="00000006" w14:textId="77777777" w:rsidR="00E14811" w:rsidRDefault="00CA5F22">
            <w:pPr>
              <w:cnfStyle w:val="100000000000" w:firstRow="1" w:lastRow="0" w:firstColumn="0" w:lastColumn="0" w:oddVBand="0" w:evenVBand="0" w:oddHBand="0" w:evenHBand="0" w:firstRowFirstColumn="0" w:firstRowLastColumn="0" w:lastRowFirstColumn="0" w:lastRowLastColumn="0"/>
            </w:pPr>
            <w:r>
              <w:t>Thursday</w:t>
            </w:r>
          </w:p>
        </w:tc>
        <w:tc>
          <w:tcPr>
            <w:tcW w:w="2640" w:type="dxa"/>
          </w:tcPr>
          <w:p w14:paraId="00000007" w14:textId="77777777" w:rsidR="00E14811" w:rsidRDefault="00CA5F22">
            <w:pPr>
              <w:cnfStyle w:val="100000000000" w:firstRow="1" w:lastRow="0" w:firstColumn="0" w:lastColumn="0" w:oddVBand="0" w:evenVBand="0" w:oddHBand="0" w:evenHBand="0" w:firstRowFirstColumn="0" w:firstRowLastColumn="0" w:lastRowFirstColumn="0" w:lastRowLastColumn="0"/>
            </w:pPr>
            <w:r>
              <w:t>Friday</w:t>
            </w:r>
          </w:p>
        </w:tc>
      </w:tr>
      <w:tr w:rsidR="00E14811" w14:paraId="59E75D9D" w14:textId="77777777" w:rsidTr="00E14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00000008" w14:textId="77777777" w:rsidR="00E14811" w:rsidRDefault="00CA5F22">
            <w:pPr>
              <w:rPr>
                <w:sz w:val="21"/>
                <w:szCs w:val="21"/>
              </w:rPr>
            </w:pPr>
            <w:r>
              <w:rPr>
                <w:sz w:val="21"/>
                <w:szCs w:val="21"/>
              </w:rPr>
              <w:t>Morning</w:t>
            </w:r>
          </w:p>
        </w:tc>
        <w:tc>
          <w:tcPr>
            <w:tcW w:w="2685" w:type="dxa"/>
          </w:tcPr>
          <w:p w14:paraId="00000009" w14:textId="77777777" w:rsidR="00E14811" w:rsidRDefault="00CA5F22">
            <w:pPr>
              <w:cnfStyle w:val="000000100000" w:firstRow="0" w:lastRow="0" w:firstColumn="0" w:lastColumn="0" w:oddVBand="0" w:evenVBand="0" w:oddHBand="1" w:evenHBand="0" w:firstRowFirstColumn="0" w:firstRowLastColumn="0" w:lastRowFirstColumn="0" w:lastRowLastColumn="0"/>
              <w:rPr>
                <w:b/>
              </w:rPr>
            </w:pPr>
            <w:proofErr w:type="gramStart"/>
            <w:r>
              <w:rPr>
                <w:b/>
              </w:rPr>
              <w:t>KLA  English</w:t>
            </w:r>
            <w:proofErr w:type="gramEnd"/>
          </w:p>
          <w:p w14:paraId="0000000A"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0B"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w:t>
            </w:r>
            <w:r>
              <w:rPr>
                <w:sz w:val="20"/>
                <w:szCs w:val="20"/>
              </w:rPr>
              <w:t xml:space="preserve"> </w:t>
            </w:r>
            <w:r>
              <w:rPr>
                <w:b/>
                <w:sz w:val="20"/>
                <w:szCs w:val="20"/>
              </w:rPr>
              <w:t>Spelling and Grammar</w:t>
            </w:r>
          </w:p>
          <w:p w14:paraId="0000000D"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Plurals</w:t>
            </w:r>
          </w:p>
          <w:p w14:paraId="0000000E"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We are continuing more rules with plurals.  </w:t>
            </w:r>
          </w:p>
          <w:p w14:paraId="0000000F"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Rule: Words that end in s, ss, x and z form plurals by </w:t>
            </w:r>
            <w:proofErr w:type="gramStart"/>
            <w:r>
              <w:rPr>
                <w:sz w:val="20"/>
                <w:szCs w:val="20"/>
              </w:rPr>
              <w:t xml:space="preserve">adding </w:t>
            </w:r>
            <w:r>
              <w:rPr>
                <w:color w:val="FF0000"/>
                <w:sz w:val="20"/>
                <w:szCs w:val="20"/>
              </w:rPr>
              <w:t>-es</w:t>
            </w:r>
            <w:proofErr w:type="gramEnd"/>
            <w:r>
              <w:rPr>
                <w:sz w:val="20"/>
                <w:szCs w:val="20"/>
              </w:rPr>
              <w:t>.</w:t>
            </w:r>
          </w:p>
          <w:p w14:paraId="00000010"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11" w14:textId="77777777" w:rsidR="00E14811" w:rsidRDefault="00CA5F22">
            <w:pPr>
              <w:cnfStyle w:val="000000100000" w:firstRow="0" w:lastRow="0" w:firstColumn="0" w:lastColumn="0" w:oddVBand="0" w:evenVBand="0" w:oddHBand="1" w:evenHBand="0" w:firstRowFirstColumn="0" w:firstRowLastColumn="0" w:lastRowFirstColumn="0" w:lastRowLastColumn="0"/>
              <w:rPr>
                <w:color w:val="FF0000"/>
                <w:sz w:val="20"/>
                <w:szCs w:val="20"/>
              </w:rPr>
            </w:pPr>
            <w:r>
              <w:rPr>
                <w:b/>
                <w:i/>
                <w:sz w:val="20"/>
                <w:szCs w:val="20"/>
              </w:rPr>
              <w:t xml:space="preserve">For example: </w:t>
            </w:r>
            <w:r>
              <w:rPr>
                <w:sz w:val="20"/>
                <w:szCs w:val="20"/>
              </w:rPr>
              <w:t>bus becomes bus</w:t>
            </w:r>
            <w:r>
              <w:rPr>
                <w:color w:val="FF0000"/>
                <w:sz w:val="20"/>
                <w:szCs w:val="20"/>
              </w:rPr>
              <w:t>es</w:t>
            </w:r>
          </w:p>
          <w:p w14:paraId="00000012" w14:textId="77777777" w:rsidR="00E14811" w:rsidRDefault="00E14811">
            <w:pPr>
              <w:cnfStyle w:val="000000100000" w:firstRow="0" w:lastRow="0" w:firstColumn="0" w:lastColumn="0" w:oddVBand="0" w:evenVBand="0" w:oddHBand="1" w:evenHBand="0" w:firstRowFirstColumn="0" w:firstRowLastColumn="0" w:lastRowFirstColumn="0" w:lastRowLastColumn="0"/>
              <w:rPr>
                <w:color w:val="FF0000"/>
                <w:sz w:val="20"/>
                <w:szCs w:val="20"/>
              </w:rPr>
            </w:pPr>
          </w:p>
          <w:p w14:paraId="00000013"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Watch this tutorial for an explanation.</w:t>
            </w:r>
          </w:p>
          <w:p w14:paraId="00000014"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15" w14:textId="77777777" w:rsidR="00E14811" w:rsidRDefault="001539B2">
            <w:pPr>
              <w:cnfStyle w:val="000000100000" w:firstRow="0" w:lastRow="0" w:firstColumn="0" w:lastColumn="0" w:oddVBand="0" w:evenVBand="0" w:oddHBand="1" w:evenHBand="0" w:firstRowFirstColumn="0" w:firstRowLastColumn="0" w:lastRowFirstColumn="0" w:lastRowLastColumn="0"/>
              <w:rPr>
                <w:sz w:val="20"/>
                <w:szCs w:val="20"/>
              </w:rPr>
            </w:pPr>
            <w:hyperlink r:id="rId8">
              <w:r w:rsidR="00CA5F22">
                <w:rPr>
                  <w:color w:val="1155CC"/>
                  <w:sz w:val="20"/>
                  <w:szCs w:val="20"/>
                  <w:u w:val="single"/>
                </w:rPr>
                <w:t>https://www.youtube.com/watch?v=RhPubTi8GHQ</w:t>
              </w:r>
            </w:hyperlink>
          </w:p>
          <w:p w14:paraId="00000016"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17"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18"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Change these words to match the </w:t>
            </w:r>
            <w:proofErr w:type="gramStart"/>
            <w:r>
              <w:rPr>
                <w:sz w:val="20"/>
                <w:szCs w:val="20"/>
              </w:rPr>
              <w:t>rule;</w:t>
            </w:r>
            <w:proofErr w:type="gramEnd"/>
          </w:p>
          <w:p w14:paraId="00000019"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waltz     - buzz</w:t>
            </w:r>
          </w:p>
          <w:p w14:paraId="0000001A"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fox        - bus</w:t>
            </w:r>
          </w:p>
          <w:p w14:paraId="0000001B"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class    - box</w:t>
            </w:r>
          </w:p>
          <w:p w14:paraId="0000001C"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cross    - glass</w:t>
            </w:r>
          </w:p>
          <w:p w14:paraId="0000001D"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hiss     - address</w:t>
            </w:r>
          </w:p>
          <w:p w14:paraId="0000001E"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tax       - mess</w:t>
            </w:r>
          </w:p>
          <w:p w14:paraId="0000001F"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confess   - fizz</w:t>
            </w:r>
          </w:p>
          <w:p w14:paraId="00000020"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quiz</w:t>
            </w:r>
          </w:p>
          <w:p w14:paraId="00000021"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22"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Can you write some sentences using the plurals from your list?  </w:t>
            </w:r>
          </w:p>
          <w:p w14:paraId="00000023"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Try to add some adjectives </w:t>
            </w:r>
            <w:r>
              <w:rPr>
                <w:sz w:val="20"/>
                <w:szCs w:val="20"/>
              </w:rPr>
              <w:lastRenderedPageBreak/>
              <w:t xml:space="preserve">(describing words) to make the sentence interesting.   </w:t>
            </w:r>
          </w:p>
          <w:p w14:paraId="00000024"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025"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Informative Writing</w:t>
            </w:r>
          </w:p>
          <w:p w14:paraId="00000027"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Please see the daily video for this task on Class Story or Google Classroom</w:t>
            </w:r>
          </w:p>
          <w:p w14:paraId="00000028" w14:textId="77777777" w:rsidR="00E14811" w:rsidRDefault="00CA5F22">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Informative writing – Research skills</w:t>
            </w:r>
          </w:p>
          <w:p w14:paraId="00000029" w14:textId="77777777" w:rsidR="00E14811" w:rsidRDefault="00CA5F22">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Watch the instructional video posted on your Class Dojo and Google Classroom feed this morning.</w:t>
            </w:r>
          </w:p>
          <w:p w14:paraId="0000002A"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Read the Tyrannosaurus Rex text and identify the informational language used throughout. Use a highlighter to underline the informational words or phrases from the text. </w:t>
            </w:r>
          </w:p>
          <w:p w14:paraId="0000002B"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2C"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0000002D"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Learn to grow strength and confidence from inside yourself with this stretching exercise.</w:t>
            </w:r>
          </w:p>
          <w:p w14:paraId="0000002E" w14:textId="77777777" w:rsidR="00E14811" w:rsidRDefault="001539B2">
            <w:pPr>
              <w:cnfStyle w:val="000000100000" w:firstRow="0" w:lastRow="0" w:firstColumn="0" w:lastColumn="0" w:oddVBand="0" w:evenVBand="0" w:oddHBand="1" w:evenHBand="0" w:firstRowFirstColumn="0" w:firstRowLastColumn="0" w:lastRowFirstColumn="0" w:lastRowLastColumn="0"/>
              <w:rPr>
                <w:sz w:val="20"/>
                <w:szCs w:val="20"/>
              </w:rPr>
            </w:pPr>
            <w:hyperlink r:id="rId9">
              <w:r w:rsidR="00CA5F22">
                <w:rPr>
                  <w:color w:val="1155CC"/>
                  <w:sz w:val="20"/>
                  <w:szCs w:val="20"/>
                  <w:u w:val="single"/>
                </w:rPr>
                <w:t>https://www.youtube.com/watch?v=rC0m_-HQcRU</w:t>
              </w:r>
            </w:hyperlink>
          </w:p>
          <w:p w14:paraId="0000002F"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30"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00000032" w14:textId="77777777" w:rsidR="00E14811" w:rsidRDefault="00CA5F22">
            <w:pPr>
              <w:cnfStyle w:val="000000100000" w:firstRow="0" w:lastRow="0" w:firstColumn="0" w:lastColumn="0" w:oddVBand="0" w:evenVBand="0" w:oddHBand="1" w:evenHBand="0" w:firstRowFirstColumn="0" w:firstRowLastColumn="0" w:lastRowFirstColumn="0" w:lastRowLastColumn="0"/>
              <w:rPr>
                <w:color w:val="954F72"/>
                <w:sz w:val="20"/>
                <w:szCs w:val="20"/>
                <w:u w:val="single"/>
              </w:rPr>
            </w:pPr>
            <w:r>
              <w:rPr>
                <w:sz w:val="20"/>
                <w:szCs w:val="20"/>
              </w:rPr>
              <w:t xml:space="preserve">Follow the link to BTN to watch the clip on the Brisbane Olympic bid </w:t>
            </w:r>
            <w:hyperlink r:id="rId10">
              <w:r>
                <w:rPr>
                  <w:color w:val="954F72"/>
                  <w:sz w:val="20"/>
                  <w:szCs w:val="20"/>
                  <w:u w:val="single"/>
                </w:rPr>
                <w:t>https://www.abc.net.au/btn/</w:t>
              </w:r>
              <w:r>
                <w:rPr>
                  <w:color w:val="954F72"/>
                  <w:sz w:val="20"/>
                  <w:szCs w:val="20"/>
                  <w:u w:val="single"/>
                </w:rPr>
                <w:lastRenderedPageBreak/>
                <w:t>classroom/brisbane-olympic-bid/13215024</w:t>
              </w:r>
            </w:hyperlink>
          </w:p>
          <w:p w14:paraId="00000033"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
          <w:p w14:paraId="00000034" w14:textId="77777777" w:rsidR="00E14811" w:rsidRDefault="00CA5F22">
            <w:pPr>
              <w:cnfStyle w:val="000000100000" w:firstRow="0" w:lastRow="0" w:firstColumn="0" w:lastColumn="0" w:oddVBand="0" w:evenVBand="0" w:oddHBand="1" w:evenHBand="0" w:firstRowFirstColumn="0" w:firstRowLastColumn="0" w:lastRowFirstColumn="0" w:lastRowLastColumn="0"/>
            </w:pPr>
            <w:r>
              <w:rPr>
                <w:b/>
                <w:sz w:val="20"/>
                <w:szCs w:val="20"/>
              </w:rPr>
              <w:t>Answer the following questions:</w:t>
            </w:r>
          </w:p>
          <w:p w14:paraId="00000035" w14:textId="77777777" w:rsidR="00E14811" w:rsidRDefault="00CA5F22">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1.Before you watch the BTN story, record what you know about the Olympic Games. </w:t>
            </w:r>
          </w:p>
          <w:p w14:paraId="00000036" w14:textId="77777777" w:rsidR="00E14811" w:rsidRDefault="00CA5F22">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Pr>
                <w:rFonts w:ascii="Times New Roman" w:eastAsia="Times New Roman" w:hAnsi="Times New Roman" w:cs="Times New Roman"/>
                <w:sz w:val="20"/>
                <w:szCs w:val="20"/>
              </w:rPr>
              <w:t xml:space="preserve"> </w:t>
            </w:r>
            <w:r>
              <w:rPr>
                <w:sz w:val="20"/>
                <w:szCs w:val="20"/>
              </w:rPr>
              <w:t xml:space="preserve">Brisbane has bid to host the Olympics in... a. 2024 </w:t>
            </w:r>
          </w:p>
          <w:p w14:paraId="00000037" w14:textId="77777777" w:rsidR="00E14811" w:rsidRDefault="00CA5F22">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 2028 </w:t>
            </w:r>
          </w:p>
          <w:p w14:paraId="00000038" w14:textId="77777777" w:rsidR="00E14811" w:rsidRDefault="00CA5F22">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 2032 </w:t>
            </w:r>
          </w:p>
          <w:p w14:paraId="00000039" w14:textId="77777777" w:rsidR="00E14811" w:rsidRDefault="00CA5F22">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Pr>
                <w:rFonts w:ascii="Times New Roman" w:eastAsia="Times New Roman" w:hAnsi="Times New Roman" w:cs="Times New Roman"/>
                <w:sz w:val="20"/>
                <w:szCs w:val="20"/>
              </w:rPr>
              <w:t xml:space="preserve"> </w:t>
            </w:r>
            <w:r>
              <w:rPr>
                <w:sz w:val="20"/>
                <w:szCs w:val="20"/>
              </w:rPr>
              <w:t xml:space="preserve">If Brisbane’s Olympic bid is successful, it will be the first time Australia has hosted the games since _______. </w:t>
            </w:r>
          </w:p>
          <w:p w14:paraId="0000003A" w14:textId="77777777" w:rsidR="00E14811" w:rsidRDefault="00CA5F22">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r>
              <w:rPr>
                <w:rFonts w:ascii="Times New Roman" w:eastAsia="Times New Roman" w:hAnsi="Times New Roman" w:cs="Times New Roman"/>
                <w:sz w:val="20"/>
                <w:szCs w:val="20"/>
              </w:rPr>
              <w:t xml:space="preserve">     </w:t>
            </w:r>
            <w:r>
              <w:rPr>
                <w:sz w:val="20"/>
                <w:szCs w:val="20"/>
              </w:rPr>
              <w:t xml:space="preserve">Why hasn’t there been as much competition to host the Olympic Games in recent years? </w:t>
            </w:r>
          </w:p>
          <w:p w14:paraId="0000003B" w14:textId="77777777" w:rsidR="00E14811" w:rsidRDefault="00CA5F22">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Pr>
                <w:rFonts w:ascii="Times New Roman" w:eastAsia="Times New Roman" w:hAnsi="Times New Roman" w:cs="Times New Roman"/>
                <w:sz w:val="20"/>
                <w:szCs w:val="20"/>
              </w:rPr>
              <w:t xml:space="preserve"> </w:t>
            </w:r>
            <w:r>
              <w:rPr>
                <w:sz w:val="20"/>
                <w:szCs w:val="20"/>
              </w:rPr>
              <w:t xml:space="preserve">What are some negatives about hosting the Olympic Games? </w:t>
            </w:r>
          </w:p>
          <w:p w14:paraId="0000003C" w14:textId="77777777" w:rsidR="00E14811" w:rsidRDefault="00CA5F22">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r>
              <w:rPr>
                <w:rFonts w:ascii="Times New Roman" w:eastAsia="Times New Roman" w:hAnsi="Times New Roman" w:cs="Times New Roman"/>
                <w:sz w:val="20"/>
                <w:szCs w:val="20"/>
              </w:rPr>
              <w:t xml:space="preserve"> </w:t>
            </w:r>
            <w:r>
              <w:rPr>
                <w:sz w:val="20"/>
                <w:szCs w:val="20"/>
              </w:rPr>
              <w:t>What has the International Olympic Committee done to address these negatives?</w:t>
            </w:r>
          </w:p>
          <w:p w14:paraId="0000003D" w14:textId="77777777" w:rsidR="00E14811" w:rsidRDefault="00CA5F22">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r>
              <w:rPr>
                <w:rFonts w:ascii="Times New Roman" w:eastAsia="Times New Roman" w:hAnsi="Times New Roman" w:cs="Times New Roman"/>
                <w:sz w:val="20"/>
                <w:szCs w:val="20"/>
              </w:rPr>
              <w:t xml:space="preserve"> </w:t>
            </w:r>
            <w:r>
              <w:rPr>
                <w:sz w:val="20"/>
                <w:szCs w:val="20"/>
              </w:rPr>
              <w:t xml:space="preserve">Why is Brisbane in a good position to host the </w:t>
            </w:r>
            <w:r>
              <w:rPr>
                <w:sz w:val="20"/>
                <w:szCs w:val="20"/>
              </w:rPr>
              <w:lastRenderedPageBreak/>
              <w:t xml:space="preserve">Olympics? </w:t>
            </w:r>
          </w:p>
          <w:p w14:paraId="0000003E" w14:textId="77777777" w:rsidR="00E14811" w:rsidRDefault="00CA5F22">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r>
              <w:rPr>
                <w:rFonts w:ascii="Times New Roman" w:eastAsia="Times New Roman" w:hAnsi="Times New Roman" w:cs="Times New Roman"/>
                <w:sz w:val="20"/>
                <w:szCs w:val="20"/>
              </w:rPr>
              <w:t xml:space="preserve"> </w:t>
            </w:r>
            <w:r>
              <w:rPr>
                <w:sz w:val="20"/>
                <w:szCs w:val="20"/>
              </w:rPr>
              <w:t xml:space="preserve">About how much would the Brisbane Olympic Games cost? </w:t>
            </w:r>
          </w:p>
          <w:p w14:paraId="0000003F" w14:textId="77777777" w:rsidR="00E14811" w:rsidRDefault="00CA5F22">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r>
              <w:rPr>
                <w:rFonts w:ascii="Times New Roman" w:eastAsia="Times New Roman" w:hAnsi="Times New Roman" w:cs="Times New Roman"/>
                <w:sz w:val="20"/>
                <w:szCs w:val="20"/>
              </w:rPr>
              <w:t xml:space="preserve"> </w:t>
            </w:r>
            <w:r>
              <w:rPr>
                <w:sz w:val="20"/>
                <w:szCs w:val="20"/>
              </w:rPr>
              <w:t xml:space="preserve">Where are they hoping the money for the Olympics will come from? </w:t>
            </w:r>
          </w:p>
          <w:p w14:paraId="00000040" w14:textId="77777777" w:rsidR="00E14811" w:rsidRDefault="00CA5F22">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r>
              <w:rPr>
                <w:rFonts w:ascii="Times New Roman" w:eastAsia="Times New Roman" w:hAnsi="Times New Roman" w:cs="Times New Roman"/>
                <w:sz w:val="20"/>
                <w:szCs w:val="20"/>
              </w:rPr>
              <w:t xml:space="preserve">  </w:t>
            </w:r>
            <w:r>
              <w:rPr>
                <w:sz w:val="20"/>
                <w:szCs w:val="20"/>
              </w:rPr>
              <w:t xml:space="preserve">What was surprising about this story?  </w:t>
            </w:r>
          </w:p>
        </w:tc>
        <w:tc>
          <w:tcPr>
            <w:tcW w:w="2655" w:type="dxa"/>
          </w:tcPr>
          <w:p w14:paraId="00000041" w14:textId="77777777" w:rsidR="00E14811" w:rsidRDefault="00CA5F22">
            <w:pPr>
              <w:cnfStyle w:val="000000100000" w:firstRow="0" w:lastRow="0" w:firstColumn="0" w:lastColumn="0" w:oddVBand="0" w:evenVBand="0" w:oddHBand="1" w:evenHBand="0" w:firstRowFirstColumn="0" w:firstRowLastColumn="0" w:lastRowFirstColumn="0" w:lastRowLastColumn="0"/>
              <w:rPr>
                <w:b/>
              </w:rPr>
            </w:pPr>
            <w:proofErr w:type="gramStart"/>
            <w:r>
              <w:rPr>
                <w:b/>
              </w:rPr>
              <w:lastRenderedPageBreak/>
              <w:t>KLA  English</w:t>
            </w:r>
            <w:proofErr w:type="gramEnd"/>
          </w:p>
          <w:p w14:paraId="00000042"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043"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 xml:space="preserve">Spelling and Grammar </w:t>
            </w:r>
          </w:p>
          <w:p w14:paraId="00000045" w14:textId="7A9496F5" w:rsidR="00E14811" w:rsidRPr="0025021E"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Compound sentences.</w:t>
            </w:r>
          </w:p>
          <w:p w14:paraId="00000046"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Two or more simple sentences joined together using a </w:t>
            </w:r>
            <w:r>
              <w:rPr>
                <w:color w:val="FF0000"/>
                <w:sz w:val="20"/>
                <w:szCs w:val="20"/>
              </w:rPr>
              <w:t>conjunction</w:t>
            </w:r>
            <w:r>
              <w:rPr>
                <w:sz w:val="20"/>
                <w:szCs w:val="20"/>
              </w:rPr>
              <w:t xml:space="preserve">.  </w:t>
            </w:r>
          </w:p>
          <w:p w14:paraId="00000047"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48"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i/>
                <w:sz w:val="20"/>
                <w:szCs w:val="20"/>
              </w:rPr>
              <w:t xml:space="preserve">For example: </w:t>
            </w:r>
            <w:r>
              <w:rPr>
                <w:sz w:val="20"/>
                <w:szCs w:val="20"/>
              </w:rPr>
              <w:t xml:space="preserve">This ball is too </w:t>
            </w:r>
            <w:proofErr w:type="gramStart"/>
            <w:r>
              <w:rPr>
                <w:sz w:val="20"/>
                <w:szCs w:val="20"/>
              </w:rPr>
              <w:t>big</w:t>
            </w:r>
            <w:proofErr w:type="gramEnd"/>
            <w:r>
              <w:rPr>
                <w:sz w:val="20"/>
                <w:szCs w:val="20"/>
              </w:rPr>
              <w:t xml:space="preserve"> </w:t>
            </w:r>
            <w:r>
              <w:rPr>
                <w:color w:val="FF0000"/>
                <w:sz w:val="20"/>
                <w:szCs w:val="20"/>
              </w:rPr>
              <w:t>and</w:t>
            </w:r>
            <w:r>
              <w:rPr>
                <w:sz w:val="20"/>
                <w:szCs w:val="20"/>
              </w:rPr>
              <w:t xml:space="preserve"> that ball is too flat.  </w:t>
            </w:r>
          </w:p>
          <w:p w14:paraId="00000049"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04A"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We can see the word </w:t>
            </w:r>
            <w:r>
              <w:rPr>
                <w:color w:val="FF0000"/>
                <w:sz w:val="20"/>
                <w:szCs w:val="20"/>
              </w:rPr>
              <w:t>and</w:t>
            </w:r>
            <w:r>
              <w:rPr>
                <w:sz w:val="20"/>
                <w:szCs w:val="20"/>
              </w:rPr>
              <w:t xml:space="preserve"> is the conjunction that joins our two simple sentences.</w:t>
            </w:r>
          </w:p>
          <w:p w14:paraId="0000004B"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04C"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Brainstorm and write a list of conjunctions.</w:t>
            </w:r>
          </w:p>
          <w:p w14:paraId="0000004D"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4E"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Log in and refer to the </w:t>
            </w:r>
            <w:proofErr w:type="spellStart"/>
            <w:r>
              <w:rPr>
                <w:sz w:val="20"/>
                <w:szCs w:val="20"/>
              </w:rPr>
              <w:t>studyladder</w:t>
            </w:r>
            <w:proofErr w:type="spellEnd"/>
            <w:r>
              <w:rPr>
                <w:sz w:val="20"/>
                <w:szCs w:val="20"/>
              </w:rPr>
              <w:t xml:space="preserve"> tutorial on Compound Sentences.</w:t>
            </w:r>
          </w:p>
          <w:p w14:paraId="0000004F"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50" w14:textId="77777777" w:rsidR="00E14811" w:rsidRDefault="001539B2">
            <w:pPr>
              <w:cnfStyle w:val="000000100000" w:firstRow="0" w:lastRow="0" w:firstColumn="0" w:lastColumn="0" w:oddVBand="0" w:evenVBand="0" w:oddHBand="1" w:evenHBand="0" w:firstRowFirstColumn="0" w:firstRowLastColumn="0" w:lastRowFirstColumn="0" w:lastRowLastColumn="0"/>
              <w:rPr>
                <w:sz w:val="20"/>
                <w:szCs w:val="20"/>
              </w:rPr>
            </w:pPr>
            <w:hyperlink r:id="rId11">
              <w:r w:rsidR="00CA5F22">
                <w:rPr>
                  <w:color w:val="1155CC"/>
                  <w:sz w:val="20"/>
                  <w:szCs w:val="20"/>
                  <w:u w:val="single"/>
                </w:rPr>
                <w:t>https://www.studyladder.com.au/games/activity/compound-sentences-27891?backUrl=/games/literacy/au-year-four/english-grammar-1742</w:t>
              </w:r>
            </w:hyperlink>
          </w:p>
          <w:p w14:paraId="00000051"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52"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Write 2 simple sentences that include your spelling words from the Monday activity.  Remember that simple sentences have a </w:t>
            </w:r>
            <w:r>
              <w:rPr>
                <w:sz w:val="20"/>
                <w:szCs w:val="20"/>
              </w:rPr>
              <w:lastRenderedPageBreak/>
              <w:t xml:space="preserve">subject (noun) and a </w:t>
            </w:r>
            <w:proofErr w:type="gramStart"/>
            <w:r>
              <w:rPr>
                <w:sz w:val="20"/>
                <w:szCs w:val="20"/>
              </w:rPr>
              <w:t>verb</w:t>
            </w:r>
            <w:proofErr w:type="gramEnd"/>
            <w:r>
              <w:rPr>
                <w:sz w:val="20"/>
                <w:szCs w:val="20"/>
              </w:rPr>
              <w:t xml:space="preserve"> and it must make sense.  </w:t>
            </w:r>
          </w:p>
          <w:p w14:paraId="00000053"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69D9D532" w14:textId="77777777" w:rsidR="0025021E" w:rsidRDefault="00CA5F22" w:rsidP="0025021E">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2 - Informative Writing.</w:t>
            </w:r>
            <w:r>
              <w:rPr>
                <w:sz w:val="20"/>
                <w:szCs w:val="20"/>
              </w:rPr>
              <w:t xml:space="preserve"> </w:t>
            </w:r>
          </w:p>
          <w:p w14:paraId="00000055" w14:textId="13E8ED07" w:rsidR="00E14811" w:rsidRDefault="00CA5F22" w:rsidP="002502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Using your own words</w:t>
            </w:r>
          </w:p>
          <w:p w14:paraId="00000056" w14:textId="77777777" w:rsidR="00E14811" w:rsidRDefault="00CA5F22">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Watch the video on how to take notes</w:t>
            </w:r>
            <w:hyperlink r:id="rId12">
              <w:r>
                <w:rPr>
                  <w:sz w:val="20"/>
                  <w:szCs w:val="20"/>
                </w:rPr>
                <w:t xml:space="preserve"> </w:t>
              </w:r>
            </w:hyperlink>
            <w:hyperlink r:id="rId13">
              <w:r>
                <w:rPr>
                  <w:color w:val="1155CC"/>
                  <w:sz w:val="20"/>
                  <w:szCs w:val="20"/>
                  <w:u w:val="single"/>
                </w:rPr>
                <w:t>https://www.youtube.com/watch?v=8trrhJBKEfo</w:t>
              </w:r>
            </w:hyperlink>
          </w:p>
          <w:p w14:paraId="00000057"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Using the Tyrannosaurus Rex text from yesterday, use your highlighted informational words and phrases to take notes on the topic. Make sure to use your own words and try not to copy directly from the original text. Write a minimum of 5 facts in full sentences. For an extra challenge, write 3 paragraphs instead using your own words.</w:t>
            </w:r>
          </w:p>
          <w:p w14:paraId="00000058"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59"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Mindfulness Moment</w:t>
            </w:r>
          </w:p>
          <w:p w14:paraId="0000005A"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Feel </w:t>
            </w:r>
            <w:proofErr w:type="gramStart"/>
            <w:r>
              <w:rPr>
                <w:sz w:val="20"/>
                <w:szCs w:val="20"/>
              </w:rPr>
              <w:t>more settled and calm</w:t>
            </w:r>
            <w:proofErr w:type="gramEnd"/>
            <w:r>
              <w:rPr>
                <w:sz w:val="20"/>
                <w:szCs w:val="20"/>
              </w:rPr>
              <w:t xml:space="preserve"> by spending a few minutes focused on your breathing.</w:t>
            </w:r>
          </w:p>
          <w:p w14:paraId="0000005B" w14:textId="77777777" w:rsidR="00E14811" w:rsidRDefault="001539B2">
            <w:pPr>
              <w:cnfStyle w:val="000000100000" w:firstRow="0" w:lastRow="0" w:firstColumn="0" w:lastColumn="0" w:oddVBand="0" w:evenVBand="0" w:oddHBand="1" w:evenHBand="0" w:firstRowFirstColumn="0" w:firstRowLastColumn="0" w:lastRowFirstColumn="0" w:lastRowLastColumn="0"/>
              <w:rPr>
                <w:sz w:val="20"/>
                <w:szCs w:val="20"/>
              </w:rPr>
            </w:pPr>
            <w:hyperlink r:id="rId14">
              <w:r w:rsidR="00CA5F22">
                <w:rPr>
                  <w:color w:val="1155CC"/>
                  <w:sz w:val="20"/>
                  <w:szCs w:val="20"/>
                  <w:u w:val="single"/>
                </w:rPr>
                <w:t>https://www.youtube.com/watch?v=nmFUDkj1Aq0&amp;t=2s</w:t>
              </w:r>
            </w:hyperlink>
          </w:p>
          <w:p w14:paraId="0000005C"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5D"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0000005E"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The Olympic Games comprehension</w:t>
            </w:r>
          </w:p>
          <w:p w14:paraId="0000005F"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the comprehension worksheet </w:t>
            </w:r>
            <w:r>
              <w:rPr>
                <w:sz w:val="20"/>
                <w:szCs w:val="20"/>
              </w:rPr>
              <w:lastRenderedPageBreak/>
              <w:t>on the Olympic Rings.</w:t>
            </w:r>
          </w:p>
          <w:p w14:paraId="00000060"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061"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tc>
        <w:tc>
          <w:tcPr>
            <w:tcW w:w="2610" w:type="dxa"/>
          </w:tcPr>
          <w:p w14:paraId="00000062" w14:textId="77777777" w:rsidR="00E14811" w:rsidRDefault="00CA5F22">
            <w:pPr>
              <w:cnfStyle w:val="000000100000" w:firstRow="0" w:lastRow="0" w:firstColumn="0" w:lastColumn="0" w:oddVBand="0" w:evenVBand="0" w:oddHBand="1" w:evenHBand="0" w:firstRowFirstColumn="0" w:firstRowLastColumn="0" w:lastRowFirstColumn="0" w:lastRowLastColumn="0"/>
              <w:rPr>
                <w:b/>
              </w:rPr>
            </w:pPr>
            <w:proofErr w:type="gramStart"/>
            <w:r>
              <w:rPr>
                <w:b/>
              </w:rPr>
              <w:lastRenderedPageBreak/>
              <w:t>KLA  English</w:t>
            </w:r>
            <w:proofErr w:type="gramEnd"/>
          </w:p>
          <w:p w14:paraId="00000063"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064"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1 -</w:t>
            </w:r>
            <w:r>
              <w:rPr>
                <w:sz w:val="20"/>
                <w:szCs w:val="20"/>
              </w:rPr>
              <w:t xml:space="preserve"> </w:t>
            </w:r>
            <w:r>
              <w:rPr>
                <w:b/>
                <w:sz w:val="20"/>
                <w:szCs w:val="20"/>
              </w:rPr>
              <w:t>Spelling and Grammar</w:t>
            </w:r>
            <w:r>
              <w:rPr>
                <w:sz w:val="20"/>
                <w:szCs w:val="20"/>
              </w:rPr>
              <w:t xml:space="preserve"> </w:t>
            </w:r>
          </w:p>
          <w:p w14:paraId="00000066"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Compound sentences continued.  </w:t>
            </w:r>
          </w:p>
          <w:p w14:paraId="00000067"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68"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Log on and refer to </w:t>
            </w:r>
            <w:proofErr w:type="spellStart"/>
            <w:r>
              <w:rPr>
                <w:sz w:val="20"/>
                <w:szCs w:val="20"/>
              </w:rPr>
              <w:t>Studyladder</w:t>
            </w:r>
            <w:proofErr w:type="spellEnd"/>
            <w:r>
              <w:rPr>
                <w:sz w:val="20"/>
                <w:szCs w:val="20"/>
              </w:rPr>
              <w:t xml:space="preserve"> and complete activity on conjunctions.</w:t>
            </w:r>
          </w:p>
          <w:p w14:paraId="00000069" w14:textId="77777777" w:rsidR="00E14811" w:rsidRDefault="00E14811">
            <w:pPr>
              <w:widowControl/>
              <w:spacing w:line="259" w:lineRule="auto"/>
              <w:cnfStyle w:val="000000100000" w:firstRow="0" w:lastRow="0" w:firstColumn="0" w:lastColumn="0" w:oddVBand="0" w:evenVBand="0" w:oddHBand="1" w:evenHBand="0" w:firstRowFirstColumn="0" w:firstRowLastColumn="0" w:lastRowFirstColumn="0" w:lastRowLastColumn="0"/>
              <w:rPr>
                <w:sz w:val="20"/>
                <w:szCs w:val="20"/>
              </w:rPr>
            </w:pPr>
          </w:p>
          <w:p w14:paraId="0000006A" w14:textId="77777777" w:rsidR="00E14811" w:rsidRDefault="001539B2">
            <w:pPr>
              <w:widowControl/>
              <w:cnfStyle w:val="000000100000" w:firstRow="0" w:lastRow="0" w:firstColumn="0" w:lastColumn="0" w:oddVBand="0" w:evenVBand="0" w:oddHBand="1" w:evenHBand="0" w:firstRowFirstColumn="0" w:firstRowLastColumn="0" w:lastRowFirstColumn="0" w:lastRowLastColumn="0"/>
              <w:rPr>
                <w:sz w:val="20"/>
                <w:szCs w:val="20"/>
              </w:rPr>
            </w:pPr>
            <w:hyperlink r:id="rId15">
              <w:r w:rsidR="00CA5F22">
                <w:rPr>
                  <w:rFonts w:ascii="Comic Sans MS" w:eastAsia="Comic Sans MS" w:hAnsi="Comic Sans MS" w:cs="Comic Sans MS"/>
                  <w:color w:val="0563C1"/>
                  <w:sz w:val="20"/>
                  <w:szCs w:val="20"/>
                  <w:u w:val="single"/>
                </w:rPr>
                <w:t>https://www.studyladder.com.au/games/activity/compound-sentences-22744?backUrl=/games/literacy/au-year-four/english-grammar-1742</w:t>
              </w:r>
            </w:hyperlink>
          </w:p>
          <w:p w14:paraId="0000006B"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
          <w:p w14:paraId="0000006C"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With the simple sentences you wrote yesterday, can you now add a conjunction to make a compound sentence.  </w:t>
            </w:r>
          </w:p>
          <w:p w14:paraId="0000006D"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6E"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Try to write 2 more compound sentences using simple sentences and conjunctions.  </w:t>
            </w:r>
          </w:p>
          <w:p w14:paraId="0000006F"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70"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2 - Informative Writing</w:t>
            </w:r>
          </w:p>
          <w:p w14:paraId="00000071"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Expanding ideas</w:t>
            </w:r>
          </w:p>
          <w:p w14:paraId="00000072"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Read over the fact file on </w:t>
            </w:r>
            <w:r>
              <w:rPr>
                <w:sz w:val="20"/>
                <w:szCs w:val="20"/>
              </w:rPr>
              <w:lastRenderedPageBreak/>
              <w:t>cars. The dot points in the fact file are the key points to the different sections and only provide the main idea. Using the worksheet provided, turn each dot point from the sections into a full sentence.</w:t>
            </w:r>
          </w:p>
          <w:p w14:paraId="00000073"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74"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00000076"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Close your eyes and listen to the bell closely. When you can't hear it anymore, open your eyes.</w:t>
            </w:r>
          </w:p>
          <w:p w14:paraId="00000077" w14:textId="77777777" w:rsidR="00E14811" w:rsidRDefault="001539B2">
            <w:pPr>
              <w:cnfStyle w:val="000000100000" w:firstRow="0" w:lastRow="0" w:firstColumn="0" w:lastColumn="0" w:oddVBand="0" w:evenVBand="0" w:oddHBand="1" w:evenHBand="0" w:firstRowFirstColumn="0" w:firstRowLastColumn="0" w:lastRowFirstColumn="0" w:lastRowLastColumn="0"/>
              <w:rPr>
                <w:sz w:val="20"/>
                <w:szCs w:val="20"/>
              </w:rPr>
            </w:pPr>
            <w:hyperlink r:id="rId16">
              <w:r w:rsidR="00CA5F22">
                <w:rPr>
                  <w:color w:val="1155CC"/>
                  <w:sz w:val="20"/>
                  <w:szCs w:val="20"/>
                  <w:u w:val="single"/>
                </w:rPr>
                <w:t>https://www.youtube.com/watch?v=ZME0JKiweL4&amp;list=PL74fOsUPmepxeNuIISeiL3W_Or4gjDUj8</w:t>
              </w:r>
            </w:hyperlink>
          </w:p>
          <w:p w14:paraId="00000078"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79"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0000007A"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Editing task </w:t>
            </w:r>
          </w:p>
          <w:p w14:paraId="0000007B"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worksheet </w:t>
            </w:r>
          </w:p>
          <w:p w14:paraId="0000007C"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Kangaroos </w:t>
            </w:r>
          </w:p>
        </w:tc>
        <w:tc>
          <w:tcPr>
            <w:tcW w:w="2835" w:type="dxa"/>
          </w:tcPr>
          <w:p w14:paraId="0000007D" w14:textId="77777777" w:rsidR="00E14811" w:rsidRDefault="00CA5F22">
            <w:pPr>
              <w:cnfStyle w:val="000000100000" w:firstRow="0" w:lastRow="0" w:firstColumn="0" w:lastColumn="0" w:oddVBand="0" w:evenVBand="0" w:oddHBand="1" w:evenHBand="0" w:firstRowFirstColumn="0" w:firstRowLastColumn="0" w:lastRowFirstColumn="0" w:lastRowLastColumn="0"/>
              <w:rPr>
                <w:b/>
              </w:rPr>
            </w:pPr>
            <w:proofErr w:type="gramStart"/>
            <w:r>
              <w:rPr>
                <w:b/>
              </w:rPr>
              <w:lastRenderedPageBreak/>
              <w:t>KLA  English</w:t>
            </w:r>
            <w:proofErr w:type="gramEnd"/>
          </w:p>
          <w:p w14:paraId="0000007E"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07F"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Spelling and Grammar</w:t>
            </w:r>
          </w:p>
          <w:p w14:paraId="00000081"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Write the two simple sentences that have been joined with a conjunction. </w:t>
            </w:r>
          </w:p>
          <w:p w14:paraId="00000082" w14:textId="77777777" w:rsidR="00E14811" w:rsidRDefault="00CA5F22">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 xml:space="preserve">1. Melissa is </w:t>
            </w:r>
            <w:proofErr w:type="gramStart"/>
            <w:r>
              <w:rPr>
                <w:b/>
                <w:i/>
                <w:sz w:val="20"/>
                <w:szCs w:val="20"/>
              </w:rPr>
              <w:t>short</w:t>
            </w:r>
            <w:proofErr w:type="gramEnd"/>
            <w:r>
              <w:rPr>
                <w:b/>
                <w:i/>
                <w:sz w:val="20"/>
                <w:szCs w:val="20"/>
              </w:rPr>
              <w:t xml:space="preserve"> </w:t>
            </w:r>
            <w:r>
              <w:rPr>
                <w:b/>
                <w:i/>
                <w:color w:val="FF0000"/>
                <w:sz w:val="20"/>
                <w:szCs w:val="20"/>
              </w:rPr>
              <w:t>but</w:t>
            </w:r>
            <w:r>
              <w:rPr>
                <w:b/>
                <w:i/>
                <w:sz w:val="20"/>
                <w:szCs w:val="20"/>
              </w:rPr>
              <w:t xml:space="preserve"> Erin is tall.</w:t>
            </w:r>
          </w:p>
          <w:p w14:paraId="00000083" w14:textId="77777777" w:rsidR="00E14811" w:rsidRDefault="00CA5F22">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a.</w:t>
            </w:r>
          </w:p>
          <w:p w14:paraId="00000084" w14:textId="77777777" w:rsidR="00E14811" w:rsidRDefault="00CA5F22">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 xml:space="preserve">b. </w:t>
            </w:r>
          </w:p>
          <w:p w14:paraId="00000085" w14:textId="77777777" w:rsidR="00E14811" w:rsidRDefault="00E14811">
            <w:pPr>
              <w:cnfStyle w:val="000000100000" w:firstRow="0" w:lastRow="0" w:firstColumn="0" w:lastColumn="0" w:oddVBand="0" w:evenVBand="0" w:oddHBand="1" w:evenHBand="0" w:firstRowFirstColumn="0" w:firstRowLastColumn="0" w:lastRowFirstColumn="0" w:lastRowLastColumn="0"/>
              <w:rPr>
                <w:i/>
                <w:sz w:val="20"/>
                <w:szCs w:val="20"/>
              </w:rPr>
            </w:pPr>
          </w:p>
          <w:p w14:paraId="00000086" w14:textId="77777777" w:rsidR="00E14811" w:rsidRDefault="00CA5F22">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 xml:space="preserve">2. I like </w:t>
            </w:r>
            <w:proofErr w:type="gramStart"/>
            <w:r>
              <w:rPr>
                <w:b/>
                <w:i/>
                <w:sz w:val="20"/>
                <w:szCs w:val="20"/>
              </w:rPr>
              <w:t>fish</w:t>
            </w:r>
            <w:proofErr w:type="gramEnd"/>
            <w:r>
              <w:rPr>
                <w:b/>
                <w:i/>
                <w:sz w:val="20"/>
                <w:szCs w:val="20"/>
              </w:rPr>
              <w:t xml:space="preserve"> </w:t>
            </w:r>
            <w:r>
              <w:rPr>
                <w:b/>
                <w:i/>
                <w:color w:val="FF0000"/>
                <w:sz w:val="20"/>
                <w:szCs w:val="20"/>
              </w:rPr>
              <w:t>but</w:t>
            </w:r>
            <w:r>
              <w:rPr>
                <w:b/>
                <w:i/>
                <w:sz w:val="20"/>
                <w:szCs w:val="20"/>
              </w:rPr>
              <w:t xml:space="preserve"> I don’t eat prawns.</w:t>
            </w:r>
          </w:p>
          <w:p w14:paraId="00000087" w14:textId="77777777" w:rsidR="00E14811" w:rsidRDefault="00CA5F22">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a.</w:t>
            </w:r>
          </w:p>
          <w:p w14:paraId="00000088" w14:textId="77777777" w:rsidR="00E14811" w:rsidRDefault="00CA5F22">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 xml:space="preserve">b. </w:t>
            </w:r>
          </w:p>
          <w:p w14:paraId="00000089"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8A" w14:textId="77777777" w:rsidR="00E14811" w:rsidRDefault="00CA5F22">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 xml:space="preserve">3. I like beef </w:t>
            </w:r>
            <w:r>
              <w:rPr>
                <w:b/>
                <w:i/>
                <w:color w:val="FF0000"/>
                <w:sz w:val="20"/>
                <w:szCs w:val="20"/>
                <w:u w:val="single"/>
              </w:rPr>
              <w:t>and</w:t>
            </w:r>
            <w:r>
              <w:rPr>
                <w:b/>
                <w:sz w:val="20"/>
                <w:szCs w:val="20"/>
              </w:rPr>
              <w:t xml:space="preserve"> </w:t>
            </w:r>
            <w:r>
              <w:rPr>
                <w:b/>
                <w:i/>
                <w:sz w:val="20"/>
                <w:szCs w:val="20"/>
              </w:rPr>
              <w:t xml:space="preserve">I like chicken. </w:t>
            </w:r>
          </w:p>
          <w:p w14:paraId="0000008B" w14:textId="77777777" w:rsidR="00E14811" w:rsidRDefault="00CA5F22">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a.</w:t>
            </w:r>
          </w:p>
          <w:p w14:paraId="0000008C" w14:textId="77777777" w:rsidR="00E14811" w:rsidRDefault="00CA5F22">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b.</w:t>
            </w:r>
          </w:p>
          <w:p w14:paraId="0000008D" w14:textId="77777777" w:rsidR="00E14811" w:rsidRDefault="00E14811">
            <w:pPr>
              <w:cnfStyle w:val="000000100000" w:firstRow="0" w:lastRow="0" w:firstColumn="0" w:lastColumn="0" w:oddVBand="0" w:evenVBand="0" w:oddHBand="1" w:evenHBand="0" w:firstRowFirstColumn="0" w:firstRowLastColumn="0" w:lastRowFirstColumn="0" w:lastRowLastColumn="0"/>
              <w:rPr>
                <w:b/>
                <w:i/>
                <w:sz w:val="20"/>
                <w:szCs w:val="20"/>
              </w:rPr>
            </w:pPr>
          </w:p>
          <w:p w14:paraId="0000008E"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Re-write and underline the conjunction in these 3 sentences.</w:t>
            </w:r>
          </w:p>
          <w:p w14:paraId="0000008F"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a. I like </w:t>
            </w:r>
            <w:proofErr w:type="gramStart"/>
            <w:r>
              <w:rPr>
                <w:b/>
                <w:sz w:val="20"/>
                <w:szCs w:val="20"/>
              </w:rPr>
              <w:t>ducks</w:t>
            </w:r>
            <w:proofErr w:type="gramEnd"/>
            <w:r>
              <w:rPr>
                <w:b/>
                <w:sz w:val="20"/>
                <w:szCs w:val="20"/>
              </w:rPr>
              <w:t xml:space="preserve"> but I don’t like seagulls. </w:t>
            </w:r>
          </w:p>
          <w:p w14:paraId="00000090"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091"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b. Peter is </w:t>
            </w:r>
            <w:proofErr w:type="gramStart"/>
            <w:r>
              <w:rPr>
                <w:b/>
                <w:sz w:val="20"/>
                <w:szCs w:val="20"/>
              </w:rPr>
              <w:t>small</w:t>
            </w:r>
            <w:proofErr w:type="gramEnd"/>
            <w:r>
              <w:rPr>
                <w:b/>
                <w:sz w:val="20"/>
                <w:szCs w:val="20"/>
              </w:rPr>
              <w:t xml:space="preserve"> but he is very strong.  </w:t>
            </w:r>
          </w:p>
          <w:p w14:paraId="00000092"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093"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 Kelly likes going to school but she does not like homework. </w:t>
            </w:r>
          </w:p>
          <w:p w14:paraId="00000094"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38E401EF" w14:textId="77777777" w:rsidR="0025021E" w:rsidRDefault="0025021E">
            <w:pPr>
              <w:cnfStyle w:val="000000100000" w:firstRow="0" w:lastRow="0" w:firstColumn="0" w:lastColumn="0" w:oddVBand="0" w:evenVBand="0" w:oddHBand="1" w:evenHBand="0" w:firstRowFirstColumn="0" w:firstRowLastColumn="0" w:lastRowFirstColumn="0" w:lastRowLastColumn="0"/>
              <w:rPr>
                <w:b/>
                <w:sz w:val="20"/>
                <w:szCs w:val="20"/>
              </w:rPr>
            </w:pPr>
          </w:p>
          <w:p w14:paraId="00000095" w14:textId="31703668"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Task 2 - Informative Writing</w:t>
            </w:r>
          </w:p>
          <w:p w14:paraId="5691F1FE" w14:textId="77777777" w:rsidR="0025021E" w:rsidRDefault="00CA5F22" w:rsidP="002502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Combining ideas</w:t>
            </w:r>
          </w:p>
          <w:p w14:paraId="00000098" w14:textId="63FF5CA4" w:rsidR="00E14811" w:rsidRDefault="00CA5F22" w:rsidP="002502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Read over your sentences from the fact file on cars. Today, you are going to join these sentences together to create paragraphs for a writing piece. Use the informative text - scaffold worksheet provided to help you write your report.</w:t>
            </w:r>
          </w:p>
          <w:p w14:paraId="00000099"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introduction should include the key information from the classification and paragraphs 1, 2, and 3 should include key information from the remaining sections. You will need to create your own conclusion to summarise the report.</w:t>
            </w:r>
          </w:p>
          <w:p w14:paraId="0000009A"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09B"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0000009C"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Learn how to bring focus to yourself with this calming exercise for the mind and body.</w:t>
            </w:r>
          </w:p>
          <w:p w14:paraId="0000009D" w14:textId="77777777" w:rsidR="00E14811" w:rsidRDefault="001539B2">
            <w:pPr>
              <w:cnfStyle w:val="000000100000" w:firstRow="0" w:lastRow="0" w:firstColumn="0" w:lastColumn="0" w:oddVBand="0" w:evenVBand="0" w:oddHBand="1" w:evenHBand="0" w:firstRowFirstColumn="0" w:firstRowLastColumn="0" w:lastRowFirstColumn="0" w:lastRowLastColumn="0"/>
              <w:rPr>
                <w:sz w:val="20"/>
                <w:szCs w:val="20"/>
              </w:rPr>
            </w:pPr>
            <w:hyperlink r:id="rId17">
              <w:r w:rsidR="00CA5F22">
                <w:rPr>
                  <w:color w:val="1155CC"/>
                  <w:sz w:val="20"/>
                  <w:szCs w:val="20"/>
                  <w:u w:val="single"/>
                </w:rPr>
                <w:t>https://www.youtube.com/watch?v=0vuaCHEAs-4</w:t>
              </w:r>
            </w:hyperlink>
          </w:p>
          <w:p w14:paraId="0000009E"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4C1F74AD" w14:textId="77777777" w:rsidR="0025021E" w:rsidRDefault="0025021E">
            <w:pPr>
              <w:cnfStyle w:val="000000100000" w:firstRow="0" w:lastRow="0" w:firstColumn="0" w:lastColumn="0" w:oddVBand="0" w:evenVBand="0" w:oddHBand="1" w:evenHBand="0" w:firstRowFirstColumn="0" w:firstRowLastColumn="0" w:lastRowFirstColumn="0" w:lastRowLastColumn="0"/>
              <w:rPr>
                <w:b/>
                <w:sz w:val="20"/>
                <w:szCs w:val="20"/>
              </w:rPr>
            </w:pPr>
          </w:p>
          <w:p w14:paraId="0000009F" w14:textId="053E8FCE"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000000A0"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Follow the link to BTN</w:t>
            </w:r>
          </w:p>
          <w:p w14:paraId="000000A1" w14:textId="77777777" w:rsidR="00E14811" w:rsidRDefault="001539B2">
            <w:pPr>
              <w:cnfStyle w:val="000000100000" w:firstRow="0" w:lastRow="0" w:firstColumn="0" w:lastColumn="0" w:oddVBand="0" w:evenVBand="0" w:oddHBand="1" w:evenHBand="0" w:firstRowFirstColumn="0" w:firstRowLastColumn="0" w:lastRowFirstColumn="0" w:lastRowLastColumn="0"/>
              <w:rPr>
                <w:sz w:val="20"/>
                <w:szCs w:val="20"/>
              </w:rPr>
            </w:pPr>
            <w:hyperlink r:id="rId18">
              <w:r w:rsidR="00CA5F22">
                <w:rPr>
                  <w:rFonts w:ascii="Calibri" w:eastAsia="Calibri" w:hAnsi="Calibri" w:cs="Calibri"/>
                  <w:color w:val="1155CC"/>
                  <w:sz w:val="24"/>
                  <w:szCs w:val="24"/>
                  <w:highlight w:val="white"/>
                  <w:u w:val="single"/>
                </w:rPr>
                <w:t>https://www.abc.net.au/btn/classroom/20210727-ep20-btn/13470038</w:t>
              </w:r>
            </w:hyperlink>
          </w:p>
          <w:p w14:paraId="000000A2"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70AA1AC4" w14:textId="77777777" w:rsidR="0025021E" w:rsidRDefault="0025021E">
            <w:pPr>
              <w:cnfStyle w:val="000000100000" w:firstRow="0" w:lastRow="0" w:firstColumn="0" w:lastColumn="0" w:oddVBand="0" w:evenVBand="0" w:oddHBand="1" w:evenHBand="0" w:firstRowFirstColumn="0" w:firstRowLastColumn="0" w:lastRowFirstColumn="0" w:lastRowLastColumn="0"/>
              <w:rPr>
                <w:b/>
                <w:sz w:val="20"/>
                <w:szCs w:val="20"/>
              </w:rPr>
            </w:pPr>
          </w:p>
          <w:p w14:paraId="000000A3" w14:textId="48D1D813"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Have a look on Dojo or Google Classroom to access your comprehension task.</w:t>
            </w:r>
          </w:p>
        </w:tc>
        <w:tc>
          <w:tcPr>
            <w:tcW w:w="2640" w:type="dxa"/>
          </w:tcPr>
          <w:p w14:paraId="000000A4" w14:textId="77777777" w:rsidR="00E14811" w:rsidRDefault="00CA5F22">
            <w:pPr>
              <w:cnfStyle w:val="000000100000" w:firstRow="0" w:lastRow="0" w:firstColumn="0" w:lastColumn="0" w:oddVBand="0" w:evenVBand="0" w:oddHBand="1" w:evenHBand="0" w:firstRowFirstColumn="0" w:firstRowLastColumn="0" w:lastRowFirstColumn="0" w:lastRowLastColumn="0"/>
              <w:rPr>
                <w:b/>
              </w:rPr>
            </w:pPr>
            <w:proofErr w:type="gramStart"/>
            <w:r>
              <w:rPr>
                <w:b/>
              </w:rPr>
              <w:lastRenderedPageBreak/>
              <w:t>KLA  English</w:t>
            </w:r>
            <w:proofErr w:type="gramEnd"/>
          </w:p>
          <w:p w14:paraId="000000A5"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0A6"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1 -</w:t>
            </w:r>
            <w:r>
              <w:rPr>
                <w:sz w:val="20"/>
                <w:szCs w:val="20"/>
              </w:rPr>
              <w:t xml:space="preserve"> </w:t>
            </w:r>
            <w:r>
              <w:rPr>
                <w:b/>
                <w:sz w:val="20"/>
                <w:szCs w:val="20"/>
              </w:rPr>
              <w:t>Spelling and Grammar</w:t>
            </w:r>
            <w:r>
              <w:rPr>
                <w:sz w:val="20"/>
                <w:szCs w:val="20"/>
              </w:rPr>
              <w:t xml:space="preserve"> </w:t>
            </w:r>
          </w:p>
          <w:p w14:paraId="000000A8"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your spelling words as plurals in alphabetical order.  Then, choose 2 words and write their dictionary meaning.  If you don’t have a dictionary at home, you can use this online version.</w:t>
            </w:r>
          </w:p>
          <w:p w14:paraId="000000A9" w14:textId="77777777" w:rsidR="00E14811" w:rsidRDefault="001539B2">
            <w:pPr>
              <w:cnfStyle w:val="000000100000" w:firstRow="0" w:lastRow="0" w:firstColumn="0" w:lastColumn="0" w:oddVBand="0" w:evenVBand="0" w:oddHBand="1" w:evenHBand="0" w:firstRowFirstColumn="0" w:firstRowLastColumn="0" w:lastRowFirstColumn="0" w:lastRowLastColumn="0"/>
              <w:rPr>
                <w:sz w:val="20"/>
                <w:szCs w:val="20"/>
              </w:rPr>
            </w:pPr>
            <w:hyperlink r:id="rId19">
              <w:r w:rsidR="00CA5F22">
                <w:rPr>
                  <w:color w:val="1155CC"/>
                  <w:sz w:val="20"/>
                  <w:szCs w:val="20"/>
                  <w:u w:val="single"/>
                </w:rPr>
                <w:t>https://www.collinsdictionary.com/</w:t>
              </w:r>
            </w:hyperlink>
          </w:p>
          <w:p w14:paraId="000000AC" w14:textId="77777777" w:rsidR="00E14811" w:rsidRDefault="00E14811">
            <w:pPr>
              <w:cnfStyle w:val="000000100000" w:firstRow="0" w:lastRow="0" w:firstColumn="0" w:lastColumn="0" w:oddVBand="0" w:evenVBand="0" w:oddHBand="1" w:evenHBand="0" w:firstRowFirstColumn="0" w:firstRowLastColumn="0" w:lastRowFirstColumn="0" w:lastRowLastColumn="0"/>
              <w:rPr>
                <w:sz w:val="16"/>
                <w:szCs w:val="16"/>
              </w:rPr>
            </w:pPr>
          </w:p>
          <w:p w14:paraId="000000AD" w14:textId="77777777" w:rsidR="00E14811" w:rsidRDefault="00E14811">
            <w:pPr>
              <w:cnfStyle w:val="000000100000" w:firstRow="0" w:lastRow="0" w:firstColumn="0" w:lastColumn="0" w:oddVBand="0" w:evenVBand="0" w:oddHBand="1" w:evenHBand="0" w:firstRowFirstColumn="0" w:firstRowLastColumn="0" w:lastRowFirstColumn="0" w:lastRowLastColumn="0"/>
              <w:rPr>
                <w:sz w:val="16"/>
                <w:szCs w:val="16"/>
              </w:rPr>
            </w:pPr>
          </w:p>
          <w:p w14:paraId="000000AE"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2 - Informative Writing</w:t>
            </w:r>
            <w:r>
              <w:rPr>
                <w:sz w:val="20"/>
                <w:szCs w:val="20"/>
              </w:rPr>
              <w:t xml:space="preserve"> </w:t>
            </w:r>
          </w:p>
          <w:p w14:paraId="000000AF"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Taking notes</w:t>
            </w:r>
          </w:p>
          <w:p w14:paraId="000000B0"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Read the paragraphs from the text about Sharks. Highlight the key information from each paragraph (informational words and phrases) and write brief dot points about it. Once you have written your brief dot points, turn them into paragraphs using your own words. You should have 4 short paragraphs at the end. Make sure you change your brief dot points into full sentences.</w:t>
            </w:r>
          </w:p>
          <w:p w14:paraId="000000B1"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B3"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Mindfulness Moment</w:t>
            </w:r>
          </w:p>
          <w:p w14:paraId="000000B4"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B5"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Feel </w:t>
            </w:r>
            <w:proofErr w:type="gramStart"/>
            <w:r>
              <w:rPr>
                <w:sz w:val="20"/>
                <w:szCs w:val="20"/>
              </w:rPr>
              <w:t>more settled and calm</w:t>
            </w:r>
            <w:proofErr w:type="gramEnd"/>
            <w:r>
              <w:rPr>
                <w:sz w:val="20"/>
                <w:szCs w:val="20"/>
              </w:rPr>
              <w:t xml:space="preserve"> by bringing awareness to each part of your body.</w:t>
            </w:r>
          </w:p>
          <w:p w14:paraId="000000B6" w14:textId="77777777" w:rsidR="00E14811" w:rsidRDefault="001539B2">
            <w:pPr>
              <w:cnfStyle w:val="000000100000" w:firstRow="0" w:lastRow="0" w:firstColumn="0" w:lastColumn="0" w:oddVBand="0" w:evenVBand="0" w:oddHBand="1" w:evenHBand="0" w:firstRowFirstColumn="0" w:firstRowLastColumn="0" w:lastRowFirstColumn="0" w:lastRowLastColumn="0"/>
              <w:rPr>
                <w:sz w:val="20"/>
                <w:szCs w:val="20"/>
              </w:rPr>
            </w:pPr>
            <w:hyperlink r:id="rId20">
              <w:r w:rsidR="00CA5F22">
                <w:rPr>
                  <w:color w:val="1155CC"/>
                  <w:sz w:val="20"/>
                  <w:szCs w:val="20"/>
                  <w:u w:val="single"/>
                </w:rPr>
                <w:t>https://www.youtube.com/watch?v=QS2yDmWk0vs</w:t>
              </w:r>
            </w:hyperlink>
          </w:p>
          <w:p w14:paraId="000000B7"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B8"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000000B9" w14:textId="77777777" w:rsidR="00E14811" w:rsidRDefault="00CA5F22">
            <w:pPr>
              <w:shd w:val="clear" w:color="auto" w:fill="FFFFFF"/>
              <w:cnfStyle w:val="000000100000" w:firstRow="0" w:lastRow="0" w:firstColumn="0" w:lastColumn="0" w:oddVBand="0" w:evenVBand="0" w:oddHBand="1" w:evenHBand="0" w:firstRowFirstColumn="0" w:firstRowLastColumn="0" w:lastRowFirstColumn="0" w:lastRowLastColumn="0"/>
              <w:rPr>
                <w:sz w:val="18"/>
                <w:szCs w:val="18"/>
              </w:rPr>
            </w:pPr>
            <w:r>
              <w:rPr>
                <w:b/>
                <w:sz w:val="18"/>
                <w:szCs w:val="18"/>
              </w:rPr>
              <w:t xml:space="preserve">Drawing comprehension. </w:t>
            </w:r>
          </w:p>
          <w:p w14:paraId="000000BA" w14:textId="77777777" w:rsidR="00E14811" w:rsidRDefault="00E14811">
            <w:pPr>
              <w:shd w:val="clear" w:color="auto" w:fill="FFFFFF"/>
              <w:cnfStyle w:val="000000100000" w:firstRow="0" w:lastRow="0" w:firstColumn="0" w:lastColumn="0" w:oddVBand="0" w:evenVBand="0" w:oddHBand="1" w:evenHBand="0" w:firstRowFirstColumn="0" w:firstRowLastColumn="0" w:lastRowFirstColumn="0" w:lastRowLastColumn="0"/>
              <w:rPr>
                <w:sz w:val="20"/>
                <w:szCs w:val="20"/>
              </w:rPr>
            </w:pPr>
          </w:p>
          <w:p w14:paraId="000000BB" w14:textId="77777777" w:rsidR="00E14811" w:rsidRDefault="00CA5F22">
            <w:pPr>
              <w:shd w:val="clear" w:color="auto" w:fill="FFFFFF"/>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You will need a piece of paper, a lead pencil and coloured pencils.</w:t>
            </w:r>
          </w:p>
          <w:p w14:paraId="000000BC" w14:textId="77777777" w:rsidR="00E14811" w:rsidRDefault="00CA5F22">
            <w:pPr>
              <w:shd w:val="clear" w:color="auto" w:fill="FFFFFF"/>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Draw a toadstool </w:t>
            </w:r>
          </w:p>
          <w:p w14:paraId="000000BD" w14:textId="77777777" w:rsidR="00E14811" w:rsidRDefault="00CA5F22">
            <w:pPr>
              <w:shd w:val="clear" w:color="auto" w:fill="FFFFFF"/>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Draw a frog sitting beside the toadstool and another frog on top of the toadstool.  </w:t>
            </w:r>
          </w:p>
          <w:p w14:paraId="000000BE" w14:textId="77777777" w:rsidR="00E14811" w:rsidRDefault="00CA5F22">
            <w:pPr>
              <w:shd w:val="clear" w:color="auto" w:fill="FFFFFF"/>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Draw a tree on the right side of the page. </w:t>
            </w:r>
          </w:p>
          <w:p w14:paraId="000000BF" w14:textId="77777777" w:rsidR="00E14811" w:rsidRDefault="00CA5F22">
            <w:pPr>
              <w:shd w:val="clear" w:color="auto" w:fill="FFFFFF"/>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Draw a sun in the top left-hand corner peeping out from behind a cloud. </w:t>
            </w:r>
          </w:p>
          <w:p w14:paraId="000000C0" w14:textId="77777777" w:rsidR="00E14811" w:rsidRDefault="00CA5F22">
            <w:pPr>
              <w:shd w:val="clear" w:color="auto" w:fill="FFFFFF"/>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Draw grass across the bottom of the page. </w:t>
            </w:r>
          </w:p>
          <w:p w14:paraId="000000C1" w14:textId="77777777" w:rsidR="00E14811" w:rsidRDefault="00CA5F22">
            <w:pPr>
              <w:shd w:val="clear" w:color="auto" w:fill="FFFFFF"/>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Draw a bird in the tree. </w:t>
            </w:r>
          </w:p>
          <w:p w14:paraId="000000C2" w14:textId="77777777" w:rsidR="00E14811" w:rsidRDefault="00CA5F22">
            <w:pPr>
              <w:shd w:val="clear" w:color="auto" w:fill="FFFFFF"/>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Draw a rainbow in the top half of the picture Draw yourself in the middle of the page   Add more details to your picture. </w:t>
            </w:r>
          </w:p>
          <w:p w14:paraId="000000C3" w14:textId="77777777" w:rsidR="00E14811" w:rsidRDefault="00CA5F22">
            <w:pPr>
              <w:shd w:val="clear" w:color="auto" w:fill="FFFFFF"/>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Colour the picture. </w:t>
            </w:r>
          </w:p>
          <w:p w14:paraId="000000C4"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tc>
      </w:tr>
      <w:tr w:rsidR="00E14811" w14:paraId="1BFF3AF6" w14:textId="77777777" w:rsidTr="00E14811">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45" w:type="dxa"/>
          </w:tcPr>
          <w:p w14:paraId="000000C5" w14:textId="77777777" w:rsidR="00E14811" w:rsidRDefault="00CA5F22">
            <w:r>
              <w:lastRenderedPageBreak/>
              <w:t>Break</w:t>
            </w:r>
          </w:p>
        </w:tc>
        <w:tc>
          <w:tcPr>
            <w:tcW w:w="2685" w:type="dxa"/>
          </w:tcPr>
          <w:p w14:paraId="000000C6" w14:textId="77777777" w:rsidR="00E14811" w:rsidRDefault="00E14811">
            <w:pPr>
              <w:cnfStyle w:val="000000010000" w:firstRow="0" w:lastRow="0" w:firstColumn="0" w:lastColumn="0" w:oddVBand="0" w:evenVBand="0" w:oddHBand="0" w:evenHBand="1" w:firstRowFirstColumn="0" w:firstRowLastColumn="0" w:lastRowFirstColumn="0" w:lastRowLastColumn="0"/>
            </w:pPr>
          </w:p>
        </w:tc>
        <w:tc>
          <w:tcPr>
            <w:tcW w:w="2655" w:type="dxa"/>
          </w:tcPr>
          <w:p w14:paraId="000000C7" w14:textId="77777777" w:rsidR="00E14811" w:rsidRDefault="00E14811">
            <w:pPr>
              <w:cnfStyle w:val="000000010000" w:firstRow="0" w:lastRow="0" w:firstColumn="0" w:lastColumn="0" w:oddVBand="0" w:evenVBand="0" w:oddHBand="0" w:evenHBand="1" w:firstRowFirstColumn="0" w:firstRowLastColumn="0" w:lastRowFirstColumn="0" w:lastRowLastColumn="0"/>
            </w:pPr>
          </w:p>
        </w:tc>
        <w:tc>
          <w:tcPr>
            <w:tcW w:w="2610" w:type="dxa"/>
          </w:tcPr>
          <w:p w14:paraId="000000C8" w14:textId="77777777" w:rsidR="00E14811" w:rsidRDefault="00E14811">
            <w:pPr>
              <w:cnfStyle w:val="000000010000" w:firstRow="0" w:lastRow="0" w:firstColumn="0" w:lastColumn="0" w:oddVBand="0" w:evenVBand="0" w:oddHBand="0" w:evenHBand="1" w:firstRowFirstColumn="0" w:firstRowLastColumn="0" w:lastRowFirstColumn="0" w:lastRowLastColumn="0"/>
              <w:rPr>
                <w:sz w:val="20"/>
                <w:szCs w:val="20"/>
              </w:rPr>
            </w:pPr>
          </w:p>
        </w:tc>
        <w:tc>
          <w:tcPr>
            <w:tcW w:w="2835" w:type="dxa"/>
          </w:tcPr>
          <w:p w14:paraId="000000C9" w14:textId="77777777" w:rsidR="00E14811" w:rsidRDefault="00E14811">
            <w:pPr>
              <w:cnfStyle w:val="000000010000" w:firstRow="0" w:lastRow="0" w:firstColumn="0" w:lastColumn="0" w:oddVBand="0" w:evenVBand="0" w:oddHBand="0" w:evenHBand="1" w:firstRowFirstColumn="0" w:firstRowLastColumn="0" w:lastRowFirstColumn="0" w:lastRowLastColumn="0"/>
            </w:pPr>
          </w:p>
        </w:tc>
        <w:tc>
          <w:tcPr>
            <w:tcW w:w="2640" w:type="dxa"/>
          </w:tcPr>
          <w:p w14:paraId="000000CA" w14:textId="77777777" w:rsidR="00E14811" w:rsidRDefault="00E14811">
            <w:pPr>
              <w:cnfStyle w:val="000000010000" w:firstRow="0" w:lastRow="0" w:firstColumn="0" w:lastColumn="0" w:oddVBand="0" w:evenVBand="0" w:oddHBand="0" w:evenHBand="1" w:firstRowFirstColumn="0" w:firstRowLastColumn="0" w:lastRowFirstColumn="0" w:lastRowLastColumn="0"/>
            </w:pPr>
          </w:p>
        </w:tc>
      </w:tr>
      <w:tr w:rsidR="00E14811" w14:paraId="2985AA90" w14:textId="77777777" w:rsidTr="00E14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000000CB" w14:textId="77777777" w:rsidR="00E14811" w:rsidRDefault="00CA5F22">
            <w:pPr>
              <w:rPr>
                <w:sz w:val="21"/>
                <w:szCs w:val="21"/>
              </w:rPr>
            </w:pPr>
            <w:r>
              <w:rPr>
                <w:sz w:val="21"/>
                <w:szCs w:val="21"/>
              </w:rPr>
              <w:t>Middle</w:t>
            </w:r>
          </w:p>
        </w:tc>
        <w:tc>
          <w:tcPr>
            <w:tcW w:w="2685" w:type="dxa"/>
          </w:tcPr>
          <w:p w14:paraId="000000CC" w14:textId="77777777" w:rsidR="00E14811" w:rsidRDefault="00CA5F22">
            <w:pPr>
              <w:cnfStyle w:val="000000100000" w:firstRow="0" w:lastRow="0" w:firstColumn="0" w:lastColumn="0" w:oddVBand="0" w:evenVBand="0" w:oddHBand="1" w:evenHBand="0" w:firstRowFirstColumn="0" w:firstRowLastColumn="0" w:lastRowFirstColumn="0" w:lastRowLastColumn="0"/>
              <w:rPr>
                <w:b/>
              </w:rPr>
            </w:pPr>
            <w:r>
              <w:rPr>
                <w:b/>
              </w:rPr>
              <w:t>KLA Maths</w:t>
            </w:r>
          </w:p>
          <w:p w14:paraId="000000CD"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000000CE"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round 1 column on the addition worksheet or write your answers in your workbook.</w:t>
            </w:r>
          </w:p>
          <w:p w14:paraId="000000CF"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D0"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D1"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highlight w:val="white"/>
              </w:rPr>
            </w:pPr>
            <w:r>
              <w:rPr>
                <w:b/>
                <w:sz w:val="20"/>
                <w:szCs w:val="20"/>
              </w:rPr>
              <w:t xml:space="preserve">Task 2 </w:t>
            </w:r>
            <w:r>
              <w:rPr>
                <w:sz w:val="20"/>
                <w:szCs w:val="20"/>
                <w:highlight w:val="white"/>
              </w:rPr>
              <w:t xml:space="preserve">Complete </w:t>
            </w:r>
            <w:proofErr w:type="gramStart"/>
            <w:r>
              <w:rPr>
                <w:sz w:val="20"/>
                <w:szCs w:val="20"/>
                <w:highlight w:val="white"/>
              </w:rPr>
              <w:t>the  Division</w:t>
            </w:r>
            <w:proofErr w:type="gramEnd"/>
            <w:r>
              <w:rPr>
                <w:sz w:val="20"/>
                <w:szCs w:val="20"/>
                <w:highlight w:val="white"/>
              </w:rPr>
              <w:t xml:space="preserve"> - the division symbol worksheet</w:t>
            </w:r>
          </w:p>
          <w:p w14:paraId="000000D2"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D3"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000000D4"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Can you keep up? Here is the Ultimate Locomotor Skills Bop It Challenge!</w:t>
            </w:r>
          </w:p>
          <w:p w14:paraId="000000D5" w14:textId="77777777" w:rsidR="00E14811" w:rsidRDefault="001539B2">
            <w:pPr>
              <w:cnfStyle w:val="000000100000" w:firstRow="0" w:lastRow="0" w:firstColumn="0" w:lastColumn="0" w:oddVBand="0" w:evenVBand="0" w:oddHBand="1" w:evenHBand="0" w:firstRowFirstColumn="0" w:firstRowLastColumn="0" w:lastRowFirstColumn="0" w:lastRowLastColumn="0"/>
              <w:rPr>
                <w:sz w:val="20"/>
                <w:szCs w:val="20"/>
              </w:rPr>
            </w:pPr>
            <w:hyperlink r:id="rId21">
              <w:r w:rsidR="00CA5F22">
                <w:rPr>
                  <w:color w:val="1155CC"/>
                  <w:sz w:val="20"/>
                  <w:szCs w:val="20"/>
                  <w:u w:val="single"/>
                </w:rPr>
                <w:t>https://www.youtube.com/watch?v=ArQFGKHUL-Y</w:t>
              </w:r>
            </w:hyperlink>
          </w:p>
          <w:p w14:paraId="000000D6"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D7"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w:t>
            </w:r>
          </w:p>
          <w:p w14:paraId="000000D8"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w:t>
            </w:r>
            <w:r>
              <w:rPr>
                <w:sz w:val="20"/>
                <w:szCs w:val="20"/>
                <w:highlight w:val="white"/>
              </w:rPr>
              <w:t xml:space="preserve">ete 2 division tasks </w:t>
            </w:r>
            <w:r>
              <w:rPr>
                <w:sz w:val="20"/>
                <w:szCs w:val="20"/>
              </w:rPr>
              <w:t xml:space="preserve">on </w:t>
            </w:r>
            <w:proofErr w:type="spellStart"/>
            <w:r>
              <w:rPr>
                <w:sz w:val="20"/>
                <w:szCs w:val="20"/>
              </w:rPr>
              <w:t>Studyladder</w:t>
            </w:r>
            <w:proofErr w:type="spellEnd"/>
            <w:r>
              <w:rPr>
                <w:sz w:val="20"/>
                <w:szCs w:val="20"/>
              </w:rPr>
              <w:t xml:space="preserve">. Once logged in click on ‘all activities’ go to mathematics and select </w:t>
            </w:r>
            <w:r>
              <w:rPr>
                <w:sz w:val="20"/>
                <w:szCs w:val="20"/>
              </w:rPr>
              <w:lastRenderedPageBreak/>
              <w:t xml:space="preserve">your grade and division. </w:t>
            </w:r>
          </w:p>
        </w:tc>
        <w:tc>
          <w:tcPr>
            <w:tcW w:w="2655" w:type="dxa"/>
          </w:tcPr>
          <w:p w14:paraId="000000D9" w14:textId="77777777" w:rsidR="00E14811" w:rsidRDefault="00CA5F22">
            <w:pPr>
              <w:cnfStyle w:val="000000100000" w:firstRow="0" w:lastRow="0" w:firstColumn="0" w:lastColumn="0" w:oddVBand="0" w:evenVBand="0" w:oddHBand="1" w:evenHBand="0" w:firstRowFirstColumn="0" w:firstRowLastColumn="0" w:lastRowFirstColumn="0" w:lastRowLastColumn="0"/>
              <w:rPr>
                <w:b/>
              </w:rPr>
            </w:pPr>
            <w:r>
              <w:rPr>
                <w:b/>
              </w:rPr>
              <w:lastRenderedPageBreak/>
              <w:t>KLA Maths</w:t>
            </w:r>
          </w:p>
          <w:p w14:paraId="000000DA"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w:t>
            </w:r>
            <w:r>
              <w:rPr>
                <w:sz w:val="20"/>
                <w:szCs w:val="20"/>
              </w:rPr>
              <w:t xml:space="preserve"> </w:t>
            </w:r>
            <w:r>
              <w:rPr>
                <w:b/>
                <w:sz w:val="20"/>
                <w:szCs w:val="20"/>
              </w:rPr>
              <w:t>Brain warm up</w:t>
            </w:r>
          </w:p>
          <w:p w14:paraId="000000DB"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round 2 column on the addition worksheet or write your answers in your workbook.</w:t>
            </w:r>
          </w:p>
          <w:p w14:paraId="000000DC"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DD" w14:textId="77777777" w:rsidR="00E14811" w:rsidRDefault="00E14811">
            <w:pPr>
              <w:cnfStyle w:val="000000100000" w:firstRow="0" w:lastRow="0" w:firstColumn="0" w:lastColumn="0" w:oddVBand="0" w:evenVBand="0" w:oddHBand="1" w:evenHBand="0" w:firstRowFirstColumn="0" w:firstRowLastColumn="0" w:lastRowFirstColumn="0" w:lastRowLastColumn="0"/>
              <w:rPr>
                <w:sz w:val="14"/>
                <w:szCs w:val="14"/>
              </w:rPr>
            </w:pPr>
          </w:p>
          <w:p w14:paraId="000000DE"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w:t>
            </w:r>
            <w:r>
              <w:rPr>
                <w:sz w:val="20"/>
                <w:szCs w:val="20"/>
              </w:rPr>
              <w:t xml:space="preserve"> </w:t>
            </w:r>
            <w:r>
              <w:rPr>
                <w:b/>
                <w:sz w:val="20"/>
                <w:szCs w:val="20"/>
              </w:rPr>
              <w:t xml:space="preserve">Please see the daily video for this task on Class Story or Google Classroom. </w:t>
            </w:r>
          </w:p>
          <w:p w14:paraId="000000DF" w14:textId="77777777" w:rsidR="00E14811" w:rsidRDefault="00CA5F22">
            <w:pPr>
              <w:cnfStyle w:val="000000100000" w:firstRow="0" w:lastRow="0" w:firstColumn="0" w:lastColumn="0" w:oddVBand="0" w:evenVBand="0" w:oddHBand="1" w:evenHBand="0" w:firstRowFirstColumn="0" w:firstRowLastColumn="0" w:lastRowFirstColumn="0" w:lastRowLastColumn="0"/>
              <w:rPr>
                <w:color w:val="0000FF"/>
                <w:sz w:val="20"/>
                <w:szCs w:val="20"/>
                <w:highlight w:val="white"/>
              </w:rPr>
            </w:pPr>
            <w:r>
              <w:rPr>
                <w:color w:val="0000FF"/>
                <w:sz w:val="20"/>
                <w:szCs w:val="20"/>
                <w:highlight w:val="white"/>
              </w:rPr>
              <w:t>https://youtu.be/sD6NNfdHtS0</w:t>
            </w:r>
          </w:p>
          <w:p w14:paraId="000000E0"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highlight w:val="white"/>
              </w:rPr>
              <w:t>Complete the Addition - money worksheet</w:t>
            </w:r>
          </w:p>
          <w:p w14:paraId="000000E1"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highlight w:val="yellow"/>
              </w:rPr>
            </w:pPr>
          </w:p>
          <w:p w14:paraId="000000E2"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000000E3"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Can you escape the mother ship, dodge the obstacles and find the escape pod in this Space Chase?</w:t>
            </w:r>
          </w:p>
          <w:p w14:paraId="000000E4" w14:textId="77777777" w:rsidR="00E14811" w:rsidRDefault="001539B2">
            <w:pPr>
              <w:cnfStyle w:val="000000100000" w:firstRow="0" w:lastRow="0" w:firstColumn="0" w:lastColumn="0" w:oddVBand="0" w:evenVBand="0" w:oddHBand="1" w:evenHBand="0" w:firstRowFirstColumn="0" w:firstRowLastColumn="0" w:lastRowFirstColumn="0" w:lastRowLastColumn="0"/>
              <w:rPr>
                <w:sz w:val="20"/>
                <w:szCs w:val="20"/>
              </w:rPr>
            </w:pPr>
            <w:hyperlink r:id="rId22">
              <w:r w:rsidR="00CA5F22">
                <w:rPr>
                  <w:color w:val="1155CC"/>
                  <w:sz w:val="20"/>
                  <w:szCs w:val="20"/>
                  <w:u w:val="single"/>
                </w:rPr>
                <w:t>https://www.youtube.com/watch?v=4k5OINRwx0U</w:t>
              </w:r>
            </w:hyperlink>
          </w:p>
          <w:p w14:paraId="000000E6"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Task 3</w:t>
            </w:r>
          </w:p>
          <w:p w14:paraId="000000E7" w14:textId="77777777" w:rsidR="00E14811" w:rsidRDefault="00CA5F22">
            <w:pPr>
              <w:cnfStyle w:val="000000100000" w:firstRow="0" w:lastRow="0" w:firstColumn="0" w:lastColumn="0" w:oddVBand="0" w:evenVBand="0" w:oddHBand="1" w:evenHBand="0" w:firstRowFirstColumn="0" w:firstRowLastColumn="0" w:lastRowFirstColumn="0" w:lastRowLastColumn="0"/>
              <w:rPr>
                <w:sz w:val="18"/>
                <w:szCs w:val="18"/>
              </w:rPr>
            </w:pPr>
            <w:r>
              <w:rPr>
                <w:sz w:val="20"/>
                <w:szCs w:val="20"/>
              </w:rPr>
              <w:t>Spend 20 minutes battling on Prodigy.</w:t>
            </w:r>
          </w:p>
        </w:tc>
        <w:tc>
          <w:tcPr>
            <w:tcW w:w="2610" w:type="dxa"/>
          </w:tcPr>
          <w:p w14:paraId="000000E8" w14:textId="77777777" w:rsidR="00E14811" w:rsidRDefault="00CA5F22">
            <w:pPr>
              <w:cnfStyle w:val="000000100000" w:firstRow="0" w:lastRow="0" w:firstColumn="0" w:lastColumn="0" w:oddVBand="0" w:evenVBand="0" w:oddHBand="1" w:evenHBand="0" w:firstRowFirstColumn="0" w:firstRowLastColumn="0" w:lastRowFirstColumn="0" w:lastRowLastColumn="0"/>
              <w:rPr>
                <w:b/>
              </w:rPr>
            </w:pPr>
            <w:r>
              <w:rPr>
                <w:b/>
              </w:rPr>
              <w:lastRenderedPageBreak/>
              <w:t>KLA Maths</w:t>
            </w:r>
          </w:p>
          <w:p w14:paraId="000000E9"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w:t>
            </w:r>
            <w:r>
              <w:rPr>
                <w:sz w:val="20"/>
                <w:szCs w:val="20"/>
              </w:rPr>
              <w:t xml:space="preserve"> </w:t>
            </w:r>
            <w:r>
              <w:rPr>
                <w:b/>
                <w:sz w:val="20"/>
                <w:szCs w:val="20"/>
              </w:rPr>
              <w:t>Brain warm up</w:t>
            </w:r>
          </w:p>
          <w:p w14:paraId="000000EA"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round 3 column on the addition worksheet or write your answers in your workbook.</w:t>
            </w:r>
          </w:p>
          <w:p w14:paraId="000000EB"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0EC"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highlight w:val="white"/>
              </w:rPr>
            </w:pPr>
            <w:r>
              <w:rPr>
                <w:b/>
                <w:sz w:val="20"/>
                <w:szCs w:val="20"/>
              </w:rPr>
              <w:t xml:space="preserve">Task 2 </w:t>
            </w:r>
            <w:r>
              <w:rPr>
                <w:sz w:val="20"/>
                <w:szCs w:val="20"/>
                <w:highlight w:val="white"/>
              </w:rPr>
              <w:t xml:space="preserve">Complete </w:t>
            </w:r>
            <w:proofErr w:type="gramStart"/>
            <w:r>
              <w:rPr>
                <w:sz w:val="20"/>
                <w:szCs w:val="20"/>
                <w:highlight w:val="white"/>
              </w:rPr>
              <w:t>the  Division</w:t>
            </w:r>
            <w:proofErr w:type="gramEnd"/>
            <w:r>
              <w:rPr>
                <w:sz w:val="20"/>
                <w:szCs w:val="20"/>
                <w:highlight w:val="white"/>
              </w:rPr>
              <w:t>- Division is sharing and grouping worksheet</w:t>
            </w:r>
          </w:p>
          <w:p w14:paraId="000000ED" w14:textId="77777777" w:rsidR="00E14811" w:rsidRDefault="00E14811">
            <w:pPr>
              <w:cnfStyle w:val="000000100000" w:firstRow="0" w:lastRow="0" w:firstColumn="0" w:lastColumn="0" w:oddVBand="0" w:evenVBand="0" w:oddHBand="1" w:evenHBand="0" w:firstRowFirstColumn="0" w:firstRowLastColumn="0" w:lastRowFirstColumn="0" w:lastRowLastColumn="0"/>
              <w:rPr>
                <w:color w:val="0000FF"/>
                <w:sz w:val="20"/>
                <w:szCs w:val="20"/>
              </w:rPr>
            </w:pPr>
          </w:p>
          <w:p w14:paraId="000000EE"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000000EF"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This is one of Mrs Muller’s favourites! Have fun with this boot </w:t>
            </w:r>
            <w:proofErr w:type="spellStart"/>
            <w:r>
              <w:rPr>
                <w:sz w:val="20"/>
                <w:szCs w:val="20"/>
              </w:rPr>
              <w:t>scootin</w:t>
            </w:r>
            <w:proofErr w:type="spellEnd"/>
            <w:r>
              <w:rPr>
                <w:sz w:val="20"/>
                <w:szCs w:val="20"/>
              </w:rPr>
              <w:t>’ dance - Cotton Eye Joe!</w:t>
            </w:r>
          </w:p>
          <w:p w14:paraId="000000F0" w14:textId="77777777" w:rsidR="00E14811" w:rsidRDefault="001539B2">
            <w:pPr>
              <w:cnfStyle w:val="000000100000" w:firstRow="0" w:lastRow="0" w:firstColumn="0" w:lastColumn="0" w:oddVBand="0" w:evenVBand="0" w:oddHBand="1" w:evenHBand="0" w:firstRowFirstColumn="0" w:firstRowLastColumn="0" w:lastRowFirstColumn="0" w:lastRowLastColumn="0"/>
              <w:rPr>
                <w:sz w:val="20"/>
                <w:szCs w:val="20"/>
              </w:rPr>
            </w:pPr>
            <w:hyperlink r:id="rId23">
              <w:r w:rsidR="00CA5F22">
                <w:rPr>
                  <w:color w:val="1155CC"/>
                  <w:sz w:val="20"/>
                  <w:szCs w:val="20"/>
                  <w:u w:val="single"/>
                </w:rPr>
                <w:t>https://www.youtube.com/watch?v=GlJYTWxSVM4</w:t>
              </w:r>
            </w:hyperlink>
          </w:p>
          <w:p w14:paraId="000000F1"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0F2"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3</w:t>
            </w:r>
          </w:p>
          <w:p w14:paraId="000000F3"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Spend 20 minutes on Mathletics and aim to complete at least 2 tasks. </w:t>
            </w:r>
          </w:p>
          <w:p w14:paraId="000000F4" w14:textId="77777777" w:rsidR="00E14811" w:rsidRDefault="00E14811">
            <w:pPr>
              <w:cnfStyle w:val="000000100000" w:firstRow="0" w:lastRow="0" w:firstColumn="0" w:lastColumn="0" w:oddVBand="0" w:evenVBand="0" w:oddHBand="1" w:evenHBand="0" w:firstRowFirstColumn="0" w:firstRowLastColumn="0" w:lastRowFirstColumn="0" w:lastRowLastColumn="0"/>
              <w:rPr>
                <w:b/>
              </w:rPr>
            </w:pPr>
          </w:p>
          <w:p w14:paraId="000000F5" w14:textId="77777777" w:rsidR="00E14811" w:rsidRDefault="00CA5F22">
            <w:pPr>
              <w:cnfStyle w:val="000000100000" w:firstRow="0" w:lastRow="0" w:firstColumn="0" w:lastColumn="0" w:oddVBand="0" w:evenVBand="0" w:oddHBand="1" w:evenHBand="0" w:firstRowFirstColumn="0" w:firstRowLastColumn="0" w:lastRowFirstColumn="0" w:lastRowLastColumn="0"/>
              <w:rPr>
                <w:b/>
              </w:rPr>
            </w:pPr>
            <w:r>
              <w:rPr>
                <w:b/>
              </w:rPr>
              <w:lastRenderedPageBreak/>
              <w:t>OPTIONAL: ADDITIONAL TASK</w:t>
            </w:r>
          </w:p>
          <w:p w14:paraId="000000F6"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Olympic Games</w:t>
            </w:r>
          </w:p>
          <w:p w14:paraId="000000F8" w14:textId="6DCBFC71"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problem solving challenge worksheet on the Olympic Games.</w:t>
            </w:r>
          </w:p>
        </w:tc>
        <w:tc>
          <w:tcPr>
            <w:tcW w:w="2835" w:type="dxa"/>
          </w:tcPr>
          <w:p w14:paraId="000000F9" w14:textId="77777777" w:rsidR="00E14811" w:rsidRDefault="00CA5F22">
            <w:pPr>
              <w:cnfStyle w:val="000000100000" w:firstRow="0" w:lastRow="0" w:firstColumn="0" w:lastColumn="0" w:oddVBand="0" w:evenVBand="0" w:oddHBand="1" w:evenHBand="0" w:firstRowFirstColumn="0" w:firstRowLastColumn="0" w:lastRowFirstColumn="0" w:lastRowLastColumn="0"/>
              <w:rPr>
                <w:b/>
              </w:rPr>
            </w:pPr>
            <w:r>
              <w:rPr>
                <w:b/>
              </w:rPr>
              <w:lastRenderedPageBreak/>
              <w:t>KLA Maths</w:t>
            </w:r>
          </w:p>
          <w:p w14:paraId="000000FA"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w:t>
            </w:r>
            <w:r>
              <w:rPr>
                <w:sz w:val="20"/>
                <w:szCs w:val="20"/>
              </w:rPr>
              <w:t xml:space="preserve"> </w:t>
            </w:r>
            <w:r>
              <w:rPr>
                <w:b/>
                <w:sz w:val="20"/>
                <w:szCs w:val="20"/>
              </w:rPr>
              <w:t>Brain warm up</w:t>
            </w:r>
          </w:p>
          <w:p w14:paraId="000000FB"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round 1 column on the subtraction worksheet or write your answers in your workbook.</w:t>
            </w:r>
          </w:p>
          <w:p w14:paraId="000000FC"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FD"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r>
              <w:rPr>
                <w:sz w:val="20"/>
                <w:szCs w:val="20"/>
                <w:highlight w:val="white"/>
              </w:rPr>
              <w:t xml:space="preserve">Complete </w:t>
            </w:r>
            <w:proofErr w:type="gramStart"/>
            <w:r>
              <w:rPr>
                <w:sz w:val="20"/>
                <w:szCs w:val="20"/>
                <w:highlight w:val="white"/>
              </w:rPr>
              <w:t>the  Addition</w:t>
            </w:r>
            <w:proofErr w:type="gramEnd"/>
            <w:r>
              <w:rPr>
                <w:sz w:val="20"/>
                <w:szCs w:val="20"/>
                <w:highlight w:val="white"/>
              </w:rPr>
              <w:t xml:space="preserve"> mental strategies - applying the split strategy worksheet</w:t>
            </w:r>
          </w:p>
          <w:p w14:paraId="000000FE"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0FF"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00000100"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Have fun with the Yoga Freeze Dance #3</w:t>
            </w:r>
          </w:p>
          <w:p w14:paraId="00000101" w14:textId="77777777" w:rsidR="00E14811" w:rsidRDefault="001539B2">
            <w:pPr>
              <w:cnfStyle w:val="000000100000" w:firstRow="0" w:lastRow="0" w:firstColumn="0" w:lastColumn="0" w:oddVBand="0" w:evenVBand="0" w:oddHBand="1" w:evenHBand="0" w:firstRowFirstColumn="0" w:firstRowLastColumn="0" w:lastRowFirstColumn="0" w:lastRowLastColumn="0"/>
              <w:rPr>
                <w:sz w:val="20"/>
                <w:szCs w:val="20"/>
              </w:rPr>
            </w:pPr>
            <w:hyperlink r:id="rId24">
              <w:r w:rsidR="00CA5F22">
                <w:rPr>
                  <w:color w:val="1155CC"/>
                  <w:sz w:val="20"/>
                  <w:szCs w:val="20"/>
                  <w:u w:val="single"/>
                </w:rPr>
                <w:t>https://www.youtube.com/watch?v=Omj0vZSItOw</w:t>
              </w:r>
            </w:hyperlink>
          </w:p>
          <w:p w14:paraId="00000102"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103"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3</w:t>
            </w:r>
          </w:p>
          <w:p w14:paraId="00000104"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w:t>
            </w:r>
            <w:r>
              <w:rPr>
                <w:sz w:val="20"/>
                <w:szCs w:val="20"/>
                <w:highlight w:val="white"/>
              </w:rPr>
              <w:t xml:space="preserve">e 2 addition tasks </w:t>
            </w:r>
            <w:r>
              <w:rPr>
                <w:sz w:val="20"/>
                <w:szCs w:val="20"/>
              </w:rPr>
              <w:t xml:space="preserve">on </w:t>
            </w:r>
            <w:proofErr w:type="spellStart"/>
            <w:r>
              <w:rPr>
                <w:sz w:val="20"/>
                <w:szCs w:val="20"/>
              </w:rPr>
              <w:t>Studyladder</w:t>
            </w:r>
            <w:proofErr w:type="spellEnd"/>
            <w:r>
              <w:rPr>
                <w:sz w:val="20"/>
                <w:szCs w:val="20"/>
              </w:rPr>
              <w:t>. Once logged in click on ‘all activities’ go to mathematics and select your grade and addition.</w:t>
            </w:r>
          </w:p>
        </w:tc>
        <w:tc>
          <w:tcPr>
            <w:tcW w:w="2640" w:type="dxa"/>
          </w:tcPr>
          <w:p w14:paraId="00000105" w14:textId="77777777" w:rsidR="00E14811" w:rsidRDefault="00CA5F22">
            <w:pPr>
              <w:cnfStyle w:val="000000100000" w:firstRow="0" w:lastRow="0" w:firstColumn="0" w:lastColumn="0" w:oddVBand="0" w:evenVBand="0" w:oddHBand="1" w:evenHBand="0" w:firstRowFirstColumn="0" w:firstRowLastColumn="0" w:lastRowFirstColumn="0" w:lastRowLastColumn="0"/>
              <w:rPr>
                <w:b/>
              </w:rPr>
            </w:pPr>
            <w:r>
              <w:rPr>
                <w:b/>
              </w:rPr>
              <w:t>KLA Maths</w:t>
            </w:r>
          </w:p>
          <w:p w14:paraId="00000106"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w:t>
            </w:r>
            <w:r>
              <w:rPr>
                <w:sz w:val="20"/>
                <w:szCs w:val="20"/>
              </w:rPr>
              <w:t xml:space="preserve"> </w:t>
            </w:r>
            <w:r>
              <w:rPr>
                <w:b/>
                <w:sz w:val="20"/>
                <w:szCs w:val="20"/>
              </w:rPr>
              <w:t>Brain warm up</w:t>
            </w:r>
          </w:p>
          <w:p w14:paraId="00000107"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round 2 column on the subtraction worksheet or write your answers in your workbook.</w:t>
            </w:r>
          </w:p>
          <w:p w14:paraId="00000108"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109"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highlight w:val="white"/>
              </w:rPr>
            </w:pPr>
            <w:r>
              <w:rPr>
                <w:b/>
                <w:sz w:val="20"/>
                <w:szCs w:val="20"/>
              </w:rPr>
              <w:t>Task 2</w:t>
            </w:r>
            <w:r>
              <w:rPr>
                <w:sz w:val="20"/>
                <w:szCs w:val="20"/>
              </w:rPr>
              <w:t xml:space="preserve"> </w:t>
            </w:r>
            <w:r>
              <w:rPr>
                <w:sz w:val="20"/>
                <w:szCs w:val="20"/>
                <w:highlight w:val="white"/>
              </w:rPr>
              <w:t xml:space="preserve">Complete </w:t>
            </w:r>
            <w:proofErr w:type="gramStart"/>
            <w:r>
              <w:rPr>
                <w:sz w:val="20"/>
                <w:szCs w:val="20"/>
                <w:highlight w:val="white"/>
              </w:rPr>
              <w:t>the  Division</w:t>
            </w:r>
            <w:proofErr w:type="gramEnd"/>
            <w:r>
              <w:rPr>
                <w:sz w:val="20"/>
                <w:szCs w:val="20"/>
                <w:highlight w:val="white"/>
              </w:rPr>
              <w:t xml:space="preserve"> - remainders worksheet</w:t>
            </w:r>
          </w:p>
          <w:p w14:paraId="0000010A"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Extension activity: Watch the below </w:t>
            </w:r>
            <w:proofErr w:type="spellStart"/>
            <w:r>
              <w:rPr>
                <w:sz w:val="20"/>
                <w:szCs w:val="20"/>
              </w:rPr>
              <w:t>youtube</w:t>
            </w:r>
            <w:proofErr w:type="spellEnd"/>
            <w:r>
              <w:rPr>
                <w:sz w:val="20"/>
                <w:szCs w:val="20"/>
              </w:rPr>
              <w:t xml:space="preserve"> clip and complete some of your own division problems. </w:t>
            </w:r>
          </w:p>
          <w:p w14:paraId="0000010B" w14:textId="77777777" w:rsidR="00E14811" w:rsidRDefault="001539B2">
            <w:pPr>
              <w:cnfStyle w:val="000000100000" w:firstRow="0" w:lastRow="0" w:firstColumn="0" w:lastColumn="0" w:oddVBand="0" w:evenVBand="0" w:oddHBand="1" w:evenHBand="0" w:firstRowFirstColumn="0" w:firstRowLastColumn="0" w:lastRowFirstColumn="0" w:lastRowLastColumn="0"/>
              <w:rPr>
                <w:sz w:val="20"/>
                <w:szCs w:val="20"/>
              </w:rPr>
            </w:pPr>
            <w:hyperlink r:id="rId25">
              <w:r w:rsidR="00CA5F22">
                <w:rPr>
                  <w:color w:val="1155CC"/>
                  <w:sz w:val="20"/>
                  <w:szCs w:val="20"/>
                  <w:u w:val="single"/>
                </w:rPr>
                <w:t>https://youtu.be/KGMf314LUc0</w:t>
              </w:r>
            </w:hyperlink>
          </w:p>
          <w:p w14:paraId="0000010C"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10D"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Movement Break</w:t>
            </w:r>
          </w:p>
          <w:p w14:paraId="0000010E"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Move through the Nether world of Minecraft!</w:t>
            </w:r>
          </w:p>
          <w:p w14:paraId="0000010F" w14:textId="77777777" w:rsidR="00E14811" w:rsidRDefault="001539B2">
            <w:pPr>
              <w:cnfStyle w:val="000000100000" w:firstRow="0" w:lastRow="0" w:firstColumn="0" w:lastColumn="0" w:oddVBand="0" w:evenVBand="0" w:oddHBand="1" w:evenHBand="0" w:firstRowFirstColumn="0" w:firstRowLastColumn="0" w:lastRowFirstColumn="0" w:lastRowLastColumn="0"/>
              <w:rPr>
                <w:sz w:val="20"/>
                <w:szCs w:val="20"/>
              </w:rPr>
            </w:pPr>
            <w:hyperlink r:id="rId26">
              <w:r w:rsidR="00CA5F22">
                <w:rPr>
                  <w:color w:val="1155CC"/>
                  <w:sz w:val="20"/>
                  <w:szCs w:val="20"/>
                  <w:u w:val="single"/>
                </w:rPr>
                <w:t>https://www.youtube.com/watch?v=18YPHRQ8hW0&amp;list=PLAiq3q_mJTyy1G3ABgIKTh31_JSp3pPsE&amp;index=1</w:t>
              </w:r>
            </w:hyperlink>
            <w:r w:rsidR="00CA5F22">
              <w:rPr>
                <w:sz w:val="20"/>
                <w:szCs w:val="20"/>
              </w:rPr>
              <w:t xml:space="preserve"> </w:t>
            </w:r>
          </w:p>
          <w:p w14:paraId="00000111"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Task 3</w:t>
            </w:r>
          </w:p>
          <w:p w14:paraId="00000112"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highlight w:val="yellow"/>
              </w:rPr>
            </w:pPr>
            <w:r>
              <w:rPr>
                <w:sz w:val="20"/>
                <w:szCs w:val="20"/>
              </w:rPr>
              <w:t>Compl</w:t>
            </w:r>
            <w:r>
              <w:rPr>
                <w:sz w:val="20"/>
                <w:szCs w:val="20"/>
                <w:highlight w:val="white"/>
              </w:rPr>
              <w:t xml:space="preserve">ete 2 division tasks </w:t>
            </w:r>
            <w:r>
              <w:rPr>
                <w:sz w:val="20"/>
                <w:szCs w:val="20"/>
              </w:rPr>
              <w:t xml:space="preserve">on </w:t>
            </w:r>
            <w:proofErr w:type="spellStart"/>
            <w:r>
              <w:rPr>
                <w:sz w:val="20"/>
                <w:szCs w:val="20"/>
              </w:rPr>
              <w:t>Studyladder</w:t>
            </w:r>
            <w:proofErr w:type="spellEnd"/>
            <w:r>
              <w:rPr>
                <w:sz w:val="20"/>
                <w:szCs w:val="20"/>
              </w:rPr>
              <w:t xml:space="preserve">. Once logged in click on ‘all activities’ go to mathematics and select your grade and division. </w:t>
            </w:r>
          </w:p>
        </w:tc>
      </w:tr>
      <w:tr w:rsidR="00E14811" w14:paraId="07ED1CD3" w14:textId="77777777" w:rsidTr="00E14811">
        <w:trPr>
          <w:cnfStyle w:val="000000010000" w:firstRow="0" w:lastRow="0" w:firstColumn="0" w:lastColumn="0" w:oddVBand="0" w:evenVBand="0" w:oddHBand="0" w:evenHBand="1"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245" w:type="dxa"/>
          </w:tcPr>
          <w:p w14:paraId="00000113" w14:textId="77777777" w:rsidR="00E14811" w:rsidRDefault="00CA5F22">
            <w:r>
              <w:lastRenderedPageBreak/>
              <w:t>Break</w:t>
            </w:r>
          </w:p>
        </w:tc>
        <w:tc>
          <w:tcPr>
            <w:tcW w:w="2685" w:type="dxa"/>
          </w:tcPr>
          <w:p w14:paraId="00000114" w14:textId="77777777" w:rsidR="00E14811" w:rsidRDefault="00E14811">
            <w:pPr>
              <w:cnfStyle w:val="000000010000" w:firstRow="0" w:lastRow="0" w:firstColumn="0" w:lastColumn="0" w:oddVBand="0" w:evenVBand="0" w:oddHBand="0" w:evenHBand="1" w:firstRowFirstColumn="0" w:firstRowLastColumn="0" w:lastRowFirstColumn="0" w:lastRowLastColumn="0"/>
            </w:pPr>
          </w:p>
        </w:tc>
        <w:tc>
          <w:tcPr>
            <w:tcW w:w="2655" w:type="dxa"/>
          </w:tcPr>
          <w:p w14:paraId="00000115" w14:textId="77777777" w:rsidR="00E14811" w:rsidRDefault="00E14811">
            <w:pPr>
              <w:cnfStyle w:val="000000010000" w:firstRow="0" w:lastRow="0" w:firstColumn="0" w:lastColumn="0" w:oddVBand="0" w:evenVBand="0" w:oddHBand="0" w:evenHBand="1" w:firstRowFirstColumn="0" w:firstRowLastColumn="0" w:lastRowFirstColumn="0" w:lastRowLastColumn="0"/>
            </w:pPr>
          </w:p>
        </w:tc>
        <w:tc>
          <w:tcPr>
            <w:tcW w:w="2610" w:type="dxa"/>
          </w:tcPr>
          <w:p w14:paraId="00000116" w14:textId="77777777" w:rsidR="00E14811" w:rsidRDefault="00E14811">
            <w:pPr>
              <w:cnfStyle w:val="000000010000" w:firstRow="0" w:lastRow="0" w:firstColumn="0" w:lastColumn="0" w:oddVBand="0" w:evenVBand="0" w:oddHBand="0" w:evenHBand="1" w:firstRowFirstColumn="0" w:firstRowLastColumn="0" w:lastRowFirstColumn="0" w:lastRowLastColumn="0"/>
            </w:pPr>
          </w:p>
        </w:tc>
        <w:tc>
          <w:tcPr>
            <w:tcW w:w="2835" w:type="dxa"/>
          </w:tcPr>
          <w:p w14:paraId="00000117" w14:textId="77777777" w:rsidR="00E14811" w:rsidRDefault="00E14811">
            <w:pPr>
              <w:cnfStyle w:val="000000010000" w:firstRow="0" w:lastRow="0" w:firstColumn="0" w:lastColumn="0" w:oddVBand="0" w:evenVBand="0" w:oddHBand="0" w:evenHBand="1" w:firstRowFirstColumn="0" w:firstRowLastColumn="0" w:lastRowFirstColumn="0" w:lastRowLastColumn="0"/>
            </w:pPr>
          </w:p>
        </w:tc>
        <w:tc>
          <w:tcPr>
            <w:tcW w:w="2640" w:type="dxa"/>
          </w:tcPr>
          <w:p w14:paraId="00000118" w14:textId="77777777" w:rsidR="00E14811" w:rsidRDefault="00E14811">
            <w:pPr>
              <w:cnfStyle w:val="000000010000" w:firstRow="0" w:lastRow="0" w:firstColumn="0" w:lastColumn="0" w:oddVBand="0" w:evenVBand="0" w:oddHBand="0" w:evenHBand="1" w:firstRowFirstColumn="0" w:firstRowLastColumn="0" w:lastRowFirstColumn="0" w:lastRowLastColumn="0"/>
              <w:rPr>
                <w:sz w:val="20"/>
                <w:szCs w:val="20"/>
              </w:rPr>
            </w:pPr>
          </w:p>
        </w:tc>
      </w:tr>
      <w:tr w:rsidR="00E14811" w14:paraId="2E777B35" w14:textId="77777777" w:rsidTr="00E14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00000119" w14:textId="77777777" w:rsidR="00E14811" w:rsidRDefault="00CA5F22">
            <w:pPr>
              <w:rPr>
                <w:sz w:val="21"/>
                <w:szCs w:val="21"/>
              </w:rPr>
            </w:pPr>
            <w:r>
              <w:rPr>
                <w:sz w:val="21"/>
                <w:szCs w:val="21"/>
              </w:rPr>
              <w:t>Afternoon</w:t>
            </w:r>
          </w:p>
        </w:tc>
        <w:tc>
          <w:tcPr>
            <w:tcW w:w="2685" w:type="dxa"/>
          </w:tcPr>
          <w:p w14:paraId="0000011A" w14:textId="77777777" w:rsidR="00E14811" w:rsidRDefault="00CA5F22">
            <w:pPr>
              <w:cnfStyle w:val="000000100000" w:firstRow="0" w:lastRow="0" w:firstColumn="0" w:lastColumn="0" w:oddVBand="0" w:evenVBand="0" w:oddHBand="1" w:evenHBand="0" w:firstRowFirstColumn="0" w:firstRowLastColumn="0" w:lastRowFirstColumn="0" w:lastRowLastColumn="0"/>
              <w:rPr>
                <w:b/>
              </w:rPr>
            </w:pPr>
            <w:r>
              <w:rPr>
                <w:b/>
              </w:rPr>
              <w:t>KLA CAPA</w:t>
            </w:r>
          </w:p>
          <w:p w14:paraId="0000011B"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the following video tutorial on ‘How to draw a Nokia 3310’. What is </w:t>
            </w:r>
            <w:proofErr w:type="gramStart"/>
            <w:r>
              <w:rPr>
                <w:sz w:val="20"/>
                <w:szCs w:val="20"/>
              </w:rPr>
              <w:t>that,</w:t>
            </w:r>
            <w:proofErr w:type="gramEnd"/>
            <w:r>
              <w:rPr>
                <w:sz w:val="20"/>
                <w:szCs w:val="20"/>
              </w:rPr>
              <w:t xml:space="preserve"> you may ask? Ask your parents if they had one. They might like to help you draw the battery and signal indicators on the screen toward the end of the video!</w:t>
            </w:r>
          </w:p>
          <w:p w14:paraId="0000011C" w14:textId="77777777" w:rsidR="00E14811" w:rsidRDefault="001539B2">
            <w:pPr>
              <w:cnfStyle w:val="000000100000" w:firstRow="0" w:lastRow="0" w:firstColumn="0" w:lastColumn="0" w:oddVBand="0" w:evenVBand="0" w:oddHBand="1" w:evenHBand="0" w:firstRowFirstColumn="0" w:firstRowLastColumn="0" w:lastRowFirstColumn="0" w:lastRowLastColumn="0"/>
            </w:pPr>
            <w:hyperlink r:id="rId27">
              <w:r w:rsidR="00CA5F22">
                <w:rPr>
                  <w:color w:val="1155CC"/>
                  <w:u w:val="single"/>
                </w:rPr>
                <w:t>https://www.youtube.com/watch?v=nXlv8h28zTc</w:t>
              </w:r>
            </w:hyperlink>
          </w:p>
          <w:p w14:paraId="0000011D" w14:textId="77777777" w:rsidR="00E14811" w:rsidRDefault="00E14811">
            <w:pPr>
              <w:cnfStyle w:val="000000100000" w:firstRow="0" w:lastRow="0" w:firstColumn="0" w:lastColumn="0" w:oddVBand="0" w:evenVBand="0" w:oddHBand="1" w:evenHBand="0" w:firstRowFirstColumn="0" w:firstRowLastColumn="0" w:lastRowFirstColumn="0" w:lastRowLastColumn="0"/>
            </w:pPr>
          </w:p>
          <w:p w14:paraId="0000011E"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0000011F"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It’s really easy to think about all of the things we can’t do while in lockdown.</w:t>
            </w:r>
          </w:p>
          <w:p w14:paraId="00000120"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Take five minutes to think of some things that you feel grateful for today. If you’re having trouble, there are some ideas included in your learning pack.</w:t>
            </w:r>
          </w:p>
          <w:p w14:paraId="00000121"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2 things that you are grateful for today in your gratitude journal.</w:t>
            </w:r>
          </w:p>
        </w:tc>
        <w:tc>
          <w:tcPr>
            <w:tcW w:w="2655" w:type="dxa"/>
          </w:tcPr>
          <w:p w14:paraId="00000122" w14:textId="77777777" w:rsidR="00E14811" w:rsidRDefault="00CA5F22">
            <w:pPr>
              <w:cnfStyle w:val="000000100000" w:firstRow="0" w:lastRow="0" w:firstColumn="0" w:lastColumn="0" w:oddVBand="0" w:evenVBand="0" w:oddHBand="1" w:evenHBand="0" w:firstRowFirstColumn="0" w:firstRowLastColumn="0" w:lastRowFirstColumn="0" w:lastRowLastColumn="0"/>
              <w:rPr>
                <w:b/>
              </w:rPr>
            </w:pPr>
            <w:r>
              <w:rPr>
                <w:b/>
              </w:rPr>
              <w:t>Library tasks</w:t>
            </w:r>
          </w:p>
          <w:p w14:paraId="00000123"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2 tasks from the Book Week grid. Watch the videos of the books, use your creativity and imagination to respond to the tasks. Give it your best go!</w:t>
            </w:r>
          </w:p>
          <w:p w14:paraId="00000124"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Remember to hand them in to Mrs Stanley when you return to school.</w:t>
            </w:r>
          </w:p>
          <w:p w14:paraId="00000125"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126"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00000127"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are you grateful for today? Take 5 minutes to fill out your gratitude journal.</w:t>
            </w:r>
          </w:p>
          <w:p w14:paraId="00000128"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129"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12A"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12B"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12C"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12D"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12E"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12F"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130"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131"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tc>
        <w:tc>
          <w:tcPr>
            <w:tcW w:w="2610" w:type="dxa"/>
          </w:tcPr>
          <w:p w14:paraId="00000132"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rPr>
              <w:t xml:space="preserve">KLA Geography </w:t>
            </w:r>
            <w:r>
              <w:rPr>
                <w:b/>
                <w:sz w:val="20"/>
                <w:szCs w:val="20"/>
              </w:rPr>
              <w:t xml:space="preserve">(All of these tasks are found on Inquisitive) using the class code 1753: </w:t>
            </w:r>
            <w:hyperlink r:id="rId28">
              <w:r>
                <w:rPr>
                  <w:color w:val="1155CC"/>
                  <w:sz w:val="20"/>
                  <w:szCs w:val="20"/>
                  <w:u w:val="single"/>
                </w:rPr>
                <w:t>http://inq.co/class/AHD6J</w:t>
              </w:r>
            </w:hyperlink>
          </w:p>
          <w:p w14:paraId="00000133"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134"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Please see the daily video for this task on Class Story or Google Classroom</w:t>
            </w:r>
          </w:p>
          <w:p w14:paraId="00000135"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136"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1- </w:t>
            </w:r>
            <w:r>
              <w:rPr>
                <w:sz w:val="20"/>
                <w:szCs w:val="20"/>
              </w:rPr>
              <w:t xml:space="preserve">Why should we know our neighbours? Activity. Watch the video called </w:t>
            </w:r>
            <w:r>
              <w:rPr>
                <w:b/>
                <w:sz w:val="20"/>
                <w:szCs w:val="20"/>
              </w:rPr>
              <w:t>‘Neighbours’</w:t>
            </w:r>
            <w:r>
              <w:rPr>
                <w:sz w:val="20"/>
                <w:szCs w:val="20"/>
              </w:rPr>
              <w:t xml:space="preserve"> in Inquisitive and discuss with someone at school, home, or on the phone what the neighbours are doing in the video and answer the other questions 2 to 4.</w:t>
            </w:r>
          </w:p>
          <w:p w14:paraId="00000137"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138"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2 - </w:t>
            </w:r>
            <w:r>
              <w:rPr>
                <w:sz w:val="20"/>
                <w:szCs w:val="20"/>
              </w:rPr>
              <w:t xml:space="preserve">Complete questions 6 to 10. Where it asks you to discuss with a partner try to do this with someone at home. Look at the Google Earth links given on Inquisitive then watch the video on </w:t>
            </w:r>
            <w:r>
              <w:rPr>
                <w:sz w:val="20"/>
                <w:szCs w:val="20"/>
              </w:rPr>
              <w:lastRenderedPageBreak/>
              <w:t xml:space="preserve">‘Overseas Aid’ and write a paragraph about the purpose of this aid on a google doc or on paper. </w:t>
            </w:r>
          </w:p>
          <w:p w14:paraId="00000139" w14:textId="77777777" w:rsidR="00E14811" w:rsidRDefault="00CA5F22">
            <w:pPr>
              <w:cnfStyle w:val="000000100000" w:firstRow="0" w:lastRow="0" w:firstColumn="0" w:lastColumn="0" w:oddVBand="0" w:evenVBand="0" w:oddHBand="1" w:evenHBand="0" w:firstRowFirstColumn="0" w:firstRowLastColumn="0" w:lastRowFirstColumn="0" w:lastRowLastColumn="0"/>
              <w:rPr>
                <w:sz w:val="16"/>
                <w:szCs w:val="16"/>
              </w:rPr>
            </w:pPr>
            <w:r>
              <w:rPr>
                <w:b/>
                <w:sz w:val="20"/>
                <w:szCs w:val="20"/>
              </w:rPr>
              <w:t xml:space="preserve"> </w:t>
            </w:r>
          </w:p>
          <w:p w14:paraId="0000013A" w14:textId="77777777" w:rsidR="00E14811" w:rsidRDefault="00CA5F22">
            <w:pPr>
              <w:cnfStyle w:val="000000100000" w:firstRow="0" w:lastRow="0" w:firstColumn="0" w:lastColumn="0" w:oddVBand="0" w:evenVBand="0" w:oddHBand="1" w:evenHBand="0" w:firstRowFirstColumn="0" w:firstRowLastColumn="0" w:lastRowFirstColumn="0" w:lastRowLastColumn="0"/>
              <w:rPr>
                <w:sz w:val="16"/>
                <w:szCs w:val="16"/>
              </w:rPr>
            </w:pPr>
            <w:r>
              <w:rPr>
                <w:b/>
                <w:sz w:val="20"/>
                <w:szCs w:val="20"/>
              </w:rPr>
              <w:t xml:space="preserve">Task 3- </w:t>
            </w:r>
            <w:r>
              <w:rPr>
                <w:sz w:val="20"/>
                <w:szCs w:val="20"/>
              </w:rPr>
              <w:t>Choose one of Australia’s neighbours from task 1 and research some interesting facts about this country that would make someone want to visit there. What is special about that place? Record your information on a google doc or paper.</w:t>
            </w:r>
          </w:p>
          <w:p w14:paraId="0000013B"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13C"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0000013D"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are you grateful for today? Take 5 minutes to fill out your gratitude journal.</w:t>
            </w:r>
          </w:p>
          <w:p w14:paraId="0000013E"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tc>
        <w:tc>
          <w:tcPr>
            <w:tcW w:w="2835" w:type="dxa"/>
          </w:tcPr>
          <w:p w14:paraId="0000013F" w14:textId="77777777" w:rsidR="00E14811" w:rsidRDefault="00CA5F22">
            <w:pPr>
              <w:cnfStyle w:val="000000100000" w:firstRow="0" w:lastRow="0" w:firstColumn="0" w:lastColumn="0" w:oddVBand="0" w:evenVBand="0" w:oddHBand="1" w:evenHBand="0" w:firstRowFirstColumn="0" w:firstRowLastColumn="0" w:lastRowFirstColumn="0" w:lastRowLastColumn="0"/>
              <w:rPr>
                <w:b/>
              </w:rPr>
            </w:pPr>
            <w:r>
              <w:rPr>
                <w:b/>
              </w:rPr>
              <w:lastRenderedPageBreak/>
              <w:t>KLA Science</w:t>
            </w:r>
          </w:p>
          <w:p w14:paraId="00000140"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Please see the daily video for this task on Class Story or Google Classroom</w:t>
            </w:r>
          </w:p>
          <w:p w14:paraId="00000141"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16"/>
                <w:szCs w:val="16"/>
              </w:rPr>
            </w:pPr>
          </w:p>
          <w:p w14:paraId="00000142"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 Crack the code</w:t>
            </w:r>
          </w:p>
          <w:p w14:paraId="00000143"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
                <w:szCs w:val="2"/>
              </w:rPr>
            </w:pPr>
            <w:r>
              <w:rPr>
                <w:sz w:val="20"/>
                <w:szCs w:val="20"/>
              </w:rPr>
              <w:t>Follow the link and complete the worksheet online. Take a photo or screenshot when you have completed it. You can use the hard copy if you would prefer.</w:t>
            </w:r>
          </w:p>
          <w:p w14:paraId="00000144" w14:textId="77777777" w:rsidR="00E14811" w:rsidRDefault="001539B2">
            <w:pPr>
              <w:spacing w:before="240" w:after="240"/>
              <w:cnfStyle w:val="000000100000" w:firstRow="0" w:lastRow="0" w:firstColumn="0" w:lastColumn="0" w:oddVBand="0" w:evenVBand="0" w:oddHBand="1" w:evenHBand="0" w:firstRowFirstColumn="0" w:firstRowLastColumn="0" w:lastRowFirstColumn="0" w:lastRowLastColumn="0"/>
              <w:rPr>
                <w:b/>
                <w:color w:val="1155CC"/>
                <w:sz w:val="20"/>
                <w:szCs w:val="20"/>
                <w:u w:val="single"/>
              </w:rPr>
            </w:pPr>
            <w:hyperlink r:id="rId29">
              <w:r w:rsidR="00CA5F22">
                <w:rPr>
                  <w:b/>
                  <w:color w:val="1155CC"/>
                  <w:sz w:val="20"/>
                  <w:szCs w:val="20"/>
                  <w:u w:val="single"/>
                </w:rPr>
                <w:t>https://www.liveworksheets.com/dc1260849ir</w:t>
              </w:r>
            </w:hyperlink>
          </w:p>
          <w:p w14:paraId="00000145" w14:textId="77777777" w:rsidR="00E14811" w:rsidRDefault="00CA5F22">
            <w:pPr>
              <w:spacing w:before="240" w:after="24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2 – Create a code Have a turn at creating your own code using the </w:t>
            </w:r>
            <w:r>
              <w:rPr>
                <w:b/>
                <w:sz w:val="20"/>
                <w:szCs w:val="20"/>
                <w:u w:val="single"/>
              </w:rPr>
              <w:t>Secret Codes</w:t>
            </w:r>
            <w:r>
              <w:rPr>
                <w:b/>
                <w:sz w:val="20"/>
                <w:szCs w:val="20"/>
              </w:rPr>
              <w:t xml:space="preserve"> worksheet.</w:t>
            </w:r>
          </w:p>
          <w:p w14:paraId="00000146" w14:textId="77777777" w:rsidR="00E14811" w:rsidRDefault="00CA5F22">
            <w:pPr>
              <w:spacing w:before="240" w:after="24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Coding systems</w:t>
            </w:r>
          </w:p>
          <w:p w14:paraId="00000147" w14:textId="77777777" w:rsidR="00E14811" w:rsidRDefault="00CA5F22">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Just like your first 2 tasks, computers take an encoded message, decode it and represent the message in the form of data. Codes and messaging have been around long before </w:t>
            </w:r>
            <w:r>
              <w:rPr>
                <w:sz w:val="20"/>
                <w:szCs w:val="20"/>
              </w:rPr>
              <w:lastRenderedPageBreak/>
              <w:t>computers.</w:t>
            </w:r>
          </w:p>
          <w:p w14:paraId="00000148" w14:textId="77777777" w:rsidR="00E14811" w:rsidRDefault="00CA5F22">
            <w:pPr>
              <w:ind w:left="1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Research either morse code or semaphore signals and answer the following questions.</w:t>
            </w:r>
          </w:p>
          <w:p w14:paraId="00000149" w14:textId="77777777" w:rsidR="00E14811" w:rsidRDefault="00CA5F22">
            <w:pPr>
              <w:ind w:left="1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What is the definition of your coding system?</w:t>
            </w:r>
          </w:p>
          <w:p w14:paraId="0000014A" w14:textId="77777777" w:rsidR="00E14811" w:rsidRDefault="00CA5F22">
            <w:pPr>
              <w:ind w:left="1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What is it used for?</w:t>
            </w:r>
          </w:p>
          <w:p w14:paraId="0000014B" w14:textId="77777777" w:rsidR="00E14811" w:rsidRDefault="00CA5F22">
            <w:pPr>
              <w:ind w:left="1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How does it work?</w:t>
            </w:r>
          </w:p>
          <w:p w14:paraId="0000014C" w14:textId="77777777" w:rsidR="00E14811" w:rsidRDefault="00CA5F22">
            <w:pPr>
              <w:ind w:left="1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Can you use the communication code to spell your name? Write or draw it using your coding system.</w:t>
            </w:r>
          </w:p>
          <w:p w14:paraId="0000014D"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p w14:paraId="0000014E"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0000014F"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are you grateful for today? Take 5 minutes to fill out your gratitude journal.</w:t>
            </w:r>
          </w:p>
          <w:p w14:paraId="00000150" w14:textId="77777777" w:rsidR="00E14811" w:rsidRDefault="00E14811">
            <w:pPr>
              <w:cnfStyle w:val="000000100000" w:firstRow="0" w:lastRow="0" w:firstColumn="0" w:lastColumn="0" w:oddVBand="0" w:evenVBand="0" w:oddHBand="1" w:evenHBand="0" w:firstRowFirstColumn="0" w:firstRowLastColumn="0" w:lastRowFirstColumn="0" w:lastRowLastColumn="0"/>
              <w:rPr>
                <w:b/>
                <w:sz w:val="20"/>
                <w:szCs w:val="20"/>
              </w:rPr>
            </w:pPr>
          </w:p>
        </w:tc>
        <w:tc>
          <w:tcPr>
            <w:tcW w:w="2640" w:type="dxa"/>
          </w:tcPr>
          <w:p w14:paraId="00000151" w14:textId="77777777" w:rsidR="00E14811" w:rsidRDefault="00CA5F22">
            <w:pPr>
              <w:cnfStyle w:val="000000100000" w:firstRow="0" w:lastRow="0" w:firstColumn="0" w:lastColumn="0" w:oddVBand="0" w:evenVBand="0" w:oddHBand="1" w:evenHBand="0" w:firstRowFirstColumn="0" w:firstRowLastColumn="0" w:lastRowFirstColumn="0" w:lastRowLastColumn="0"/>
              <w:rPr>
                <w:b/>
              </w:rPr>
            </w:pPr>
            <w:r>
              <w:rPr>
                <w:b/>
              </w:rPr>
              <w:lastRenderedPageBreak/>
              <w:t>KLA PDHPE</w:t>
            </w:r>
          </w:p>
          <w:p w14:paraId="00000152"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w:t>
            </w:r>
            <w:r>
              <w:rPr>
                <w:sz w:val="20"/>
                <w:szCs w:val="20"/>
              </w:rPr>
              <w:t xml:space="preserve"> - The Olympic Games: Research your favourite </w:t>
            </w:r>
            <w:proofErr w:type="spellStart"/>
            <w:r>
              <w:rPr>
                <w:sz w:val="20"/>
                <w:szCs w:val="20"/>
              </w:rPr>
              <w:t>olympic</w:t>
            </w:r>
            <w:proofErr w:type="spellEnd"/>
            <w:r>
              <w:rPr>
                <w:sz w:val="20"/>
                <w:szCs w:val="20"/>
              </w:rPr>
              <w:t xml:space="preserve"> or </w:t>
            </w:r>
            <w:proofErr w:type="spellStart"/>
            <w:r>
              <w:rPr>
                <w:sz w:val="20"/>
                <w:szCs w:val="20"/>
              </w:rPr>
              <w:t>paralympic</w:t>
            </w:r>
            <w:proofErr w:type="spellEnd"/>
            <w:r>
              <w:rPr>
                <w:sz w:val="20"/>
                <w:szCs w:val="20"/>
              </w:rPr>
              <w:t xml:space="preserve"> athlete and fill in the worksheet provided</w:t>
            </w:r>
          </w:p>
          <w:p w14:paraId="00000153"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154"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w:t>
            </w:r>
            <w:r>
              <w:rPr>
                <w:sz w:val="20"/>
                <w:szCs w:val="20"/>
              </w:rPr>
              <w:t xml:space="preserve"> </w:t>
            </w:r>
            <w:r>
              <w:rPr>
                <w:b/>
                <w:sz w:val="20"/>
                <w:szCs w:val="20"/>
              </w:rPr>
              <w:t>Emergencies and Fire Safety</w:t>
            </w:r>
          </w:p>
          <w:p w14:paraId="00000155" w14:textId="77777777" w:rsidR="00E14811" w:rsidRDefault="00CA5F2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police, ambulance and fire brigade are the 3 major organisations that provide emergency services to our communities. These can be accessed by phoning 000. There are often separate numbers that can be used when situations are not life threatening. Can you work out the difference? It's important to have a plan in case of a fire. Do you understand the fire safety rules? Complete the worksheets to find out more.</w:t>
            </w:r>
          </w:p>
          <w:p w14:paraId="00000156"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p w14:paraId="00000157" w14:textId="77777777" w:rsidR="00E14811" w:rsidRDefault="00CA5F22">
            <w:pPr>
              <w:cnfStyle w:val="000000100000" w:firstRow="0" w:lastRow="0" w:firstColumn="0" w:lastColumn="0" w:oddVBand="0" w:evenVBand="0" w:oddHBand="1" w:evenHBand="0" w:firstRowFirstColumn="0" w:firstRowLastColumn="0" w:lastRowFirstColumn="0" w:lastRowLastColumn="0"/>
              <w:rPr>
                <w:sz w:val="16"/>
                <w:szCs w:val="16"/>
              </w:rPr>
            </w:pPr>
            <w:r>
              <w:rPr>
                <w:b/>
                <w:sz w:val="20"/>
                <w:szCs w:val="20"/>
              </w:rPr>
              <w:t>Task 3 -</w:t>
            </w:r>
            <w:r>
              <w:rPr>
                <w:sz w:val="20"/>
                <w:szCs w:val="20"/>
              </w:rPr>
              <w:t xml:space="preserve"> </w:t>
            </w:r>
            <w:r>
              <w:rPr>
                <w:sz w:val="20"/>
                <w:szCs w:val="20"/>
                <w:highlight w:val="white"/>
              </w:rPr>
              <w:t>Fundamental Movement Skills - Dodge</w:t>
            </w:r>
          </w:p>
          <w:p w14:paraId="00000158" w14:textId="77777777" w:rsidR="00E14811" w:rsidRDefault="00CA5F22">
            <w:pPr>
              <w:cnfStyle w:val="000000100000" w:firstRow="0" w:lastRow="0" w:firstColumn="0" w:lastColumn="0" w:oddVBand="0" w:evenVBand="0" w:oddHBand="1" w:evenHBand="0" w:firstRowFirstColumn="0" w:firstRowLastColumn="0" w:lastRowFirstColumn="0" w:lastRowLastColumn="0"/>
              <w:rPr>
                <w:sz w:val="16"/>
                <w:szCs w:val="16"/>
              </w:rPr>
            </w:pPr>
            <w:r>
              <w:rPr>
                <w:sz w:val="20"/>
                <w:szCs w:val="20"/>
                <w:highlight w:val="white"/>
              </w:rPr>
              <w:t xml:space="preserve">Visit the Hammondville YouTube page: </w:t>
            </w:r>
            <w:hyperlink r:id="rId30">
              <w:r>
                <w:rPr>
                  <w:color w:val="1155CC"/>
                  <w:sz w:val="20"/>
                  <w:szCs w:val="20"/>
                  <w:highlight w:val="white"/>
                  <w:u w:val="single"/>
                </w:rPr>
                <w:t>https://www.youtube.com/channel/UCFI8inXSYttI8PVkEcSuD7g</w:t>
              </w:r>
            </w:hyperlink>
            <w:r>
              <w:rPr>
                <w:sz w:val="20"/>
                <w:szCs w:val="20"/>
                <w:highlight w:val="white"/>
              </w:rPr>
              <w:t xml:space="preserve"> to see what lessons and challenges Mr. Withers has set for you to participate in this week.</w:t>
            </w:r>
          </w:p>
          <w:p w14:paraId="00000159" w14:textId="77777777" w:rsidR="00E14811" w:rsidRDefault="00E14811">
            <w:pPr>
              <w:cnfStyle w:val="000000100000" w:firstRow="0" w:lastRow="0" w:firstColumn="0" w:lastColumn="0" w:oddVBand="0" w:evenVBand="0" w:oddHBand="1" w:evenHBand="0" w:firstRowFirstColumn="0" w:firstRowLastColumn="0" w:lastRowFirstColumn="0" w:lastRowLastColumn="0"/>
            </w:pPr>
          </w:p>
          <w:p w14:paraId="0000015A" w14:textId="77777777" w:rsidR="00E14811" w:rsidRDefault="00CA5F2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0000015B" w14:textId="77777777" w:rsidR="00E14811" w:rsidRDefault="00CA5F22">
            <w:pPr>
              <w:cnfStyle w:val="000000100000" w:firstRow="0" w:lastRow="0" w:firstColumn="0" w:lastColumn="0" w:oddVBand="0" w:evenVBand="0" w:oddHBand="1" w:evenHBand="0" w:firstRowFirstColumn="0" w:firstRowLastColumn="0" w:lastRowFirstColumn="0" w:lastRowLastColumn="0"/>
            </w:pPr>
            <w:r>
              <w:rPr>
                <w:sz w:val="20"/>
                <w:szCs w:val="20"/>
              </w:rPr>
              <w:t>What are you grateful for today? Take 5 minutes to fill out your gratitude journal.</w:t>
            </w:r>
          </w:p>
          <w:p w14:paraId="0000015C" w14:textId="77777777" w:rsidR="00E14811" w:rsidRDefault="00E14811">
            <w:pPr>
              <w:cnfStyle w:val="000000100000" w:firstRow="0" w:lastRow="0" w:firstColumn="0" w:lastColumn="0" w:oddVBand="0" w:evenVBand="0" w:oddHBand="1" w:evenHBand="0" w:firstRowFirstColumn="0" w:firstRowLastColumn="0" w:lastRowFirstColumn="0" w:lastRowLastColumn="0"/>
              <w:rPr>
                <w:sz w:val="20"/>
                <w:szCs w:val="20"/>
              </w:rPr>
            </w:pPr>
          </w:p>
        </w:tc>
      </w:tr>
    </w:tbl>
    <w:p w14:paraId="0000015D" w14:textId="77777777" w:rsidR="00E14811" w:rsidRDefault="00E14811">
      <w:pPr>
        <w:tabs>
          <w:tab w:val="left" w:pos="4470"/>
        </w:tabs>
      </w:pPr>
    </w:p>
    <w:sectPr w:rsidR="00E14811">
      <w:headerReference w:type="even" r:id="rId31"/>
      <w:headerReference w:type="default" r:id="rId32"/>
      <w:footerReference w:type="even" r:id="rId33"/>
      <w:footerReference w:type="default" r:id="rId34"/>
      <w:headerReference w:type="first" r:id="rId35"/>
      <w:footerReference w:type="first" r:id="rId36"/>
      <w:pgSz w:w="16840" w:h="11900" w:orient="landscape"/>
      <w:pgMar w:top="624" w:right="1134" w:bottom="624" w:left="1134" w:header="454" w:footer="45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DF25A" w14:textId="77777777" w:rsidR="001539B2" w:rsidRDefault="001539B2">
      <w:pPr>
        <w:spacing w:before="0" w:after="0" w:line="240" w:lineRule="auto"/>
      </w:pPr>
      <w:r>
        <w:separator/>
      </w:r>
    </w:p>
  </w:endnote>
  <w:endnote w:type="continuationSeparator" w:id="0">
    <w:p w14:paraId="699731C1" w14:textId="77777777" w:rsidR="001539B2" w:rsidRDefault="001539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font>
  <w:font w:name="Calibri (Body)">
    <w:altName w:val="Calibri"/>
    <w:panose1 w:val="020B0604020202020204"/>
    <w:charset w:val="00"/>
    <w:family w:val="roman"/>
    <w:notTrueType/>
    <w:pitch w:val="default"/>
  </w:font>
  <w:font w:name="Times New Roman (Body CS)">
    <w:panose1 w:val="02020603050405020304"/>
    <w:charset w:val="00"/>
    <w:family w:val="roman"/>
    <w:pitch w:val="default"/>
  </w:font>
  <w:font w:name="Georgia">
    <w:altName w:val="Georgia"/>
    <w:panose1 w:val="02040502050405020303"/>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2" w14:textId="4D4A6D5F" w:rsidR="00E14811" w:rsidRDefault="00CA5F22">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121C9F">
      <w:rPr>
        <w:noProof/>
        <w:color w:val="000000"/>
        <w:sz w:val="18"/>
        <w:szCs w:val="18"/>
      </w:rPr>
      <w:t>2</w:t>
    </w:r>
    <w:r>
      <w:rPr>
        <w:color w:val="000000"/>
        <w:sz w:val="18"/>
        <w:szCs w:val="18"/>
      </w:rPr>
      <w:fldChar w:fldCharType="end"/>
    </w:r>
    <w:r>
      <w:rPr>
        <w:color w:val="000000"/>
        <w:sz w:val="18"/>
        <w:szCs w:val="18"/>
      </w:rPr>
      <w:t>Framework for delivering curriculum in case of school closure – K-6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1" w14:textId="3F0210C7" w:rsidR="00E14811" w:rsidRDefault="00CA5F22">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Jul-21</w:t>
    </w:r>
    <w:r>
      <w:rPr>
        <w:color w:val="000000"/>
        <w:sz w:val="18"/>
        <w:szCs w:val="18"/>
      </w:rPr>
      <w:fldChar w:fldCharType="begin"/>
    </w:r>
    <w:r>
      <w:rPr>
        <w:color w:val="000000"/>
        <w:sz w:val="18"/>
        <w:szCs w:val="18"/>
      </w:rPr>
      <w:instrText>PAGE</w:instrText>
    </w:r>
    <w:r>
      <w:rPr>
        <w:color w:val="000000"/>
        <w:sz w:val="18"/>
        <w:szCs w:val="18"/>
      </w:rPr>
      <w:fldChar w:fldCharType="separate"/>
    </w:r>
    <w:r w:rsidR="00121C9F">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3" w14:textId="77777777" w:rsidR="00E14811" w:rsidRDefault="00CA5F22">
    <w:pPr>
      <w:pBdr>
        <w:top w:val="nil"/>
        <w:left w:val="nil"/>
        <w:bottom w:val="nil"/>
        <w:right w:val="nil"/>
        <w:between w:val="nil"/>
      </w:pBdr>
      <w:tabs>
        <w:tab w:val="right" w:pos="10199"/>
      </w:tabs>
      <w:ind w:left="-567" w:right="-574"/>
      <w:rPr>
        <w:b/>
        <w:color w:val="002060"/>
        <w:sz w:val="28"/>
        <w:szCs w:val="28"/>
      </w:rPr>
    </w:pPr>
    <w:r>
      <w:rPr>
        <w:b/>
        <w:color w:val="002060"/>
      </w:rPr>
      <w:t>education.nsw.gov.au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01787" w14:textId="77777777" w:rsidR="001539B2" w:rsidRDefault="001539B2">
      <w:pPr>
        <w:spacing w:before="0" w:after="0" w:line="240" w:lineRule="auto"/>
      </w:pPr>
      <w:r>
        <w:separator/>
      </w:r>
    </w:p>
  </w:footnote>
  <w:footnote w:type="continuationSeparator" w:id="0">
    <w:p w14:paraId="26DC326C" w14:textId="77777777" w:rsidR="001539B2" w:rsidRDefault="001539B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0" w14:textId="77777777" w:rsidR="00E14811" w:rsidRDefault="00E14811">
    <w:pPr>
      <w:pBdr>
        <w:top w:val="nil"/>
        <w:left w:val="nil"/>
        <w:bottom w:val="single" w:sz="8" w:space="10" w:color="D0CECE"/>
        <w:right w:val="nil"/>
        <w:between w:val="nil"/>
      </w:pBdr>
      <w:spacing w:before="0" w:after="240"/>
      <w:rPr>
        <w:b/>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F" w14:textId="77777777" w:rsidR="00E14811" w:rsidRDefault="00E14811">
    <w:pPr>
      <w:pBdr>
        <w:top w:val="nil"/>
        <w:left w:val="nil"/>
        <w:bottom w:val="single" w:sz="8" w:space="10" w:color="D0CECE"/>
        <w:right w:val="nil"/>
        <w:between w:val="nil"/>
      </w:pBdr>
      <w:spacing w:before="0" w:after="240"/>
      <w:rPr>
        <w:b/>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E" w14:textId="77777777" w:rsidR="00E14811" w:rsidRDefault="00CA5F22">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4585C"/>
    <w:multiLevelType w:val="multilevel"/>
    <w:tmpl w:val="01927CB6"/>
    <w:lvl w:ilvl="0">
      <w:start w:val="1"/>
      <w:numFmt w:val="decimal"/>
      <w:pStyle w:val="ListNumber"/>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11"/>
    <w:rsid w:val="00121C9F"/>
    <w:rsid w:val="001539B2"/>
    <w:rsid w:val="0025021E"/>
    <w:rsid w:val="00CA5F22"/>
    <w:rsid w:val="00E14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B52AF80"/>
  <w15:docId w15:val="{EC9C3D67-2C97-1445-9F45-4B34BDA1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AU" w:eastAsia="en-GB" w:bidi="ar-SA"/>
      </w:rPr>
    </w:rPrDefault>
    <w:pPrDefault>
      <w:pPr>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635D7"/>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semiHidden/>
    <w:unhideWhenUsed/>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semiHidden/>
    <w:unhideWhenUsed/>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semiHidden/>
    <w:unhideWhenUsed/>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 w:val="num" w:pos="1440"/>
      </w:tabs>
      <w:adjustRightInd w:val="0"/>
      <w:snapToGrid w:val="0"/>
      <w:spacing w:before="40" w:line="300" w:lineRule="auto"/>
      <w:ind w:left="1440" w:hanging="72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 w:val="num" w:pos="1440"/>
      </w:tabs>
      <w:snapToGrid w:val="0"/>
      <w:spacing w:before="40" w:line="300" w:lineRule="auto"/>
      <w:ind w:left="1440" w:hanging="72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720"/>
      </w:tabs>
      <w:ind w:left="720" w:hanging="72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character" w:styleId="UnresolvedMention">
    <w:name w:val="Unresolved Mention"/>
    <w:basedOn w:val="DefaultParagraphFont"/>
    <w:uiPriority w:val="99"/>
    <w:semiHidden/>
    <w:unhideWhenUsed/>
    <w:rsid w:val="00057DE6"/>
    <w:rPr>
      <w:color w:val="605E5C"/>
      <w:shd w:val="clear" w:color="auto" w:fill="E1DFDD"/>
    </w:rPr>
  </w:style>
  <w:style w:type="table" w:customStyle="1" w:styleId="a0">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1">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youtube.com/watch?v=8trrhJBKEfo" TargetMode="External"/><Relationship Id="rId18" Type="http://schemas.openxmlformats.org/officeDocument/2006/relationships/hyperlink" Target="https://www.abc.net.au/btn/classroom/20210727-ep20-btn/13470038" TargetMode="External"/><Relationship Id="rId26" Type="http://schemas.openxmlformats.org/officeDocument/2006/relationships/hyperlink" Target="https://www.youtube.com/watch?v=18YPHRQ8hW0&amp;list=PLAiq3q_mJTyy1G3ABgIKTh31_JSp3pPsE&amp;index=1" TargetMode="External"/><Relationship Id="rId21" Type="http://schemas.openxmlformats.org/officeDocument/2006/relationships/hyperlink" Target="https://www.youtube.com/watch?v=ArQFGKHUL-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8trrhJBKEfo" TargetMode="External"/><Relationship Id="rId17" Type="http://schemas.openxmlformats.org/officeDocument/2006/relationships/hyperlink" Target="https://www.youtube.com/watch?v=0vuaCHEAs-4" TargetMode="External"/><Relationship Id="rId25" Type="http://schemas.openxmlformats.org/officeDocument/2006/relationships/hyperlink" Target="https://youtu.be/KGMf314LUc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ZME0JKiweL4&amp;list=PL74fOsUPmepxeNuIISeiL3W_Or4gjDUj8" TargetMode="External"/><Relationship Id="rId20" Type="http://schemas.openxmlformats.org/officeDocument/2006/relationships/hyperlink" Target="https://www.youtube.com/watch?v=QS2yDmWk0vs" TargetMode="External"/><Relationship Id="rId29" Type="http://schemas.openxmlformats.org/officeDocument/2006/relationships/hyperlink" Target="https://www.liveworksheets.com/dc1260849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yladder.com.au/games/activity/compound-sentences-27891?backUrl=/games/literacy/au-year-four/english-grammar-1742" TargetMode="External"/><Relationship Id="rId24" Type="http://schemas.openxmlformats.org/officeDocument/2006/relationships/hyperlink" Target="https://www.youtube.com/watch?v=Omj0vZSItOw"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udyladder.com.au/games/activity/compound-sentences-22744?backUrl=/games/literacy/au-year-four/english-grammar-1742" TargetMode="External"/><Relationship Id="rId23" Type="http://schemas.openxmlformats.org/officeDocument/2006/relationships/hyperlink" Target="https://www.youtube.com/watch?v=GlJYTWxSVM4" TargetMode="External"/><Relationship Id="rId28" Type="http://schemas.openxmlformats.org/officeDocument/2006/relationships/hyperlink" Target="http://inq.co/class/AHD6J" TargetMode="External"/><Relationship Id="rId36" Type="http://schemas.openxmlformats.org/officeDocument/2006/relationships/footer" Target="footer3.xml"/><Relationship Id="rId10" Type="http://schemas.openxmlformats.org/officeDocument/2006/relationships/hyperlink" Target="https://www.abc.net.au/btn/classroom/brisbane-olympic-bid/13215024" TargetMode="External"/><Relationship Id="rId19" Type="http://schemas.openxmlformats.org/officeDocument/2006/relationships/hyperlink" Target="https://www.collinsdictionary.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rC0m_-HQcRU" TargetMode="External"/><Relationship Id="rId14" Type="http://schemas.openxmlformats.org/officeDocument/2006/relationships/hyperlink" Target="https://www.youtube.com/watch?v=nmFUDkj1Aq0&amp;t=2s" TargetMode="External"/><Relationship Id="rId22" Type="http://schemas.openxmlformats.org/officeDocument/2006/relationships/hyperlink" Target="https://www.youtube.com/watch?v=4k5OINRwx0U" TargetMode="External"/><Relationship Id="rId27" Type="http://schemas.openxmlformats.org/officeDocument/2006/relationships/hyperlink" Target="https://www.youtube.com/watch?v=nXlv8h28zTc" TargetMode="External"/><Relationship Id="rId30" Type="http://schemas.openxmlformats.org/officeDocument/2006/relationships/hyperlink" Target="https://www.youtube.com/channel/UCFI8inXSYttI8PVkEcSuD7g" TargetMode="External"/><Relationship Id="rId35" Type="http://schemas.openxmlformats.org/officeDocument/2006/relationships/header" Target="header3.xml"/><Relationship Id="rId8" Type="http://schemas.openxmlformats.org/officeDocument/2006/relationships/hyperlink" Target="https://www.youtube.com/watch?v=RhPubTi8GHQ"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dX24VmKCgA0uoORURNQKUg3fXg==">AMUW2mWHU91UmQJLVuU9BPB+6SzJ9LFwYl6z/K5M/I9D5TBztw+eUxPFirGhouyC/OW+eAmrAe9cnPtsEiytgd5mTwFPXl32wS+JhpD9Iy7MjyXIqq+iHUw=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2353</Words>
  <Characters>13417</Characters>
  <Application>Microsoft Office Word</Application>
  <DocSecurity>0</DocSecurity>
  <Lines>111</Lines>
  <Paragraphs>31</Paragraphs>
  <ScaleCrop>false</ScaleCrop>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Zanapalis</dc:creator>
  <cp:lastModifiedBy>Microsoft Office User</cp:lastModifiedBy>
  <cp:revision>3</cp:revision>
  <dcterms:created xsi:type="dcterms:W3CDTF">2021-07-30T02:00:00Z</dcterms:created>
  <dcterms:modified xsi:type="dcterms:W3CDTF">2021-08-01T04:12:00Z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