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4C743" w14:textId="77777777" w:rsidR="00D2627B" w:rsidRDefault="00311846">
      <w:pPr>
        <w:spacing w:after="0"/>
        <w:ind w:hanging="360"/>
      </w:pPr>
      <w:r>
        <w:rPr>
          <w:b/>
        </w:rPr>
        <w:t>Hammondville Public School: Stage 2, Week 8 – Years 3 and Year 4 Remote Learning Timetable 30th August - 3rd September</w:t>
      </w:r>
    </w:p>
    <w:tbl>
      <w:tblPr>
        <w:tblStyle w:val="a5"/>
        <w:tblW w:w="15203" w:type="dxa"/>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19"/>
        <w:gridCol w:w="2835"/>
        <w:gridCol w:w="2715"/>
        <w:gridCol w:w="2778"/>
        <w:gridCol w:w="2778"/>
        <w:gridCol w:w="2778"/>
      </w:tblGrid>
      <w:tr w:rsidR="00D2627B" w14:paraId="0A56F116" w14:textId="77777777" w:rsidTr="00D2627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20" w:type="dxa"/>
          </w:tcPr>
          <w:p w14:paraId="798D5610" w14:textId="77777777" w:rsidR="00D2627B" w:rsidRDefault="00D2627B"/>
        </w:tc>
        <w:tc>
          <w:tcPr>
            <w:tcW w:w="2835" w:type="dxa"/>
          </w:tcPr>
          <w:p w14:paraId="3E2BA66A" w14:textId="77777777" w:rsidR="00D2627B" w:rsidRDefault="00311846">
            <w:pPr>
              <w:cnfStyle w:val="100000000000" w:firstRow="1" w:lastRow="0" w:firstColumn="0" w:lastColumn="0" w:oddVBand="0" w:evenVBand="0" w:oddHBand="0" w:evenHBand="0" w:firstRowFirstColumn="0" w:firstRowLastColumn="0" w:lastRowFirstColumn="0" w:lastRowLastColumn="0"/>
            </w:pPr>
            <w:r>
              <w:t>Monday</w:t>
            </w:r>
          </w:p>
        </w:tc>
        <w:tc>
          <w:tcPr>
            <w:tcW w:w="2715" w:type="dxa"/>
          </w:tcPr>
          <w:p w14:paraId="2B9BFB10" w14:textId="77777777" w:rsidR="00D2627B" w:rsidRDefault="00311846">
            <w:pPr>
              <w:cnfStyle w:val="100000000000" w:firstRow="1" w:lastRow="0" w:firstColumn="0" w:lastColumn="0" w:oddVBand="0" w:evenVBand="0" w:oddHBand="0" w:evenHBand="0" w:firstRowFirstColumn="0" w:firstRowLastColumn="0" w:lastRowFirstColumn="0" w:lastRowLastColumn="0"/>
            </w:pPr>
            <w:r>
              <w:t>Tuesday</w:t>
            </w:r>
          </w:p>
        </w:tc>
        <w:tc>
          <w:tcPr>
            <w:tcW w:w="2778" w:type="dxa"/>
          </w:tcPr>
          <w:p w14:paraId="19FB6464" w14:textId="77777777" w:rsidR="00D2627B" w:rsidRDefault="00311846">
            <w:pPr>
              <w:cnfStyle w:val="100000000000" w:firstRow="1" w:lastRow="0" w:firstColumn="0" w:lastColumn="0" w:oddVBand="0" w:evenVBand="0" w:oddHBand="0" w:evenHBand="0" w:firstRowFirstColumn="0" w:firstRowLastColumn="0" w:lastRowFirstColumn="0" w:lastRowLastColumn="0"/>
            </w:pPr>
            <w:r>
              <w:t>Wednesday</w:t>
            </w:r>
          </w:p>
        </w:tc>
        <w:tc>
          <w:tcPr>
            <w:tcW w:w="2778" w:type="dxa"/>
          </w:tcPr>
          <w:p w14:paraId="5C47000E" w14:textId="77777777" w:rsidR="00D2627B" w:rsidRDefault="00311846">
            <w:pPr>
              <w:cnfStyle w:val="100000000000" w:firstRow="1" w:lastRow="0" w:firstColumn="0" w:lastColumn="0" w:oddVBand="0" w:evenVBand="0" w:oddHBand="0" w:evenHBand="0" w:firstRowFirstColumn="0" w:firstRowLastColumn="0" w:lastRowFirstColumn="0" w:lastRowLastColumn="0"/>
            </w:pPr>
            <w:r>
              <w:t>Thursday</w:t>
            </w:r>
          </w:p>
        </w:tc>
        <w:tc>
          <w:tcPr>
            <w:tcW w:w="2778" w:type="dxa"/>
          </w:tcPr>
          <w:p w14:paraId="2ADA0DFA" w14:textId="77777777" w:rsidR="00D2627B" w:rsidRDefault="00311846">
            <w:pPr>
              <w:cnfStyle w:val="100000000000" w:firstRow="1" w:lastRow="0" w:firstColumn="0" w:lastColumn="0" w:oddVBand="0" w:evenVBand="0" w:oddHBand="0" w:evenHBand="0" w:firstRowFirstColumn="0" w:firstRowLastColumn="0" w:lastRowFirstColumn="0" w:lastRowLastColumn="0"/>
            </w:pPr>
            <w:r>
              <w:t>Friday</w:t>
            </w:r>
          </w:p>
        </w:tc>
      </w:tr>
      <w:tr w:rsidR="00D2627B" w14:paraId="3D7E7645" w14:textId="77777777" w:rsidTr="00D2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14:paraId="446B947C" w14:textId="77777777" w:rsidR="00D2627B" w:rsidRDefault="00311846">
            <w:pPr>
              <w:rPr>
                <w:sz w:val="21"/>
                <w:szCs w:val="21"/>
              </w:rPr>
            </w:pPr>
            <w:r>
              <w:rPr>
                <w:sz w:val="21"/>
                <w:szCs w:val="21"/>
              </w:rPr>
              <w:t>Morning</w:t>
            </w:r>
          </w:p>
        </w:tc>
        <w:tc>
          <w:tcPr>
            <w:tcW w:w="2835" w:type="dxa"/>
          </w:tcPr>
          <w:p w14:paraId="6E2C3B6D"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proofErr w:type="gramStart"/>
            <w:r>
              <w:rPr>
                <w:b/>
                <w:sz w:val="20"/>
                <w:szCs w:val="20"/>
              </w:rPr>
              <w:t>KLA  English</w:t>
            </w:r>
            <w:proofErr w:type="gramEnd"/>
          </w:p>
          <w:p w14:paraId="31F0B165"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w:t>
            </w:r>
            <w:r>
              <w:rPr>
                <w:b/>
                <w:sz w:val="20"/>
                <w:szCs w:val="20"/>
              </w:rPr>
              <w:t>-</w:t>
            </w:r>
            <w:r>
              <w:rPr>
                <w:sz w:val="20"/>
                <w:szCs w:val="20"/>
              </w:rPr>
              <w:t xml:space="preserve"> </w:t>
            </w:r>
            <w:r>
              <w:rPr>
                <w:b/>
                <w:sz w:val="20"/>
                <w:szCs w:val="20"/>
              </w:rPr>
              <w:t>Spelling and Grammar</w:t>
            </w:r>
          </w:p>
          <w:p w14:paraId="79D23FA3"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Spelling rule - </w:t>
            </w:r>
            <w:r>
              <w:rPr>
                <w:sz w:val="20"/>
                <w:szCs w:val="20"/>
              </w:rPr>
              <w:t xml:space="preserve">Keep the final </w:t>
            </w:r>
            <w:r>
              <w:rPr>
                <w:color w:val="FF0000"/>
                <w:sz w:val="20"/>
                <w:szCs w:val="20"/>
              </w:rPr>
              <w:t>e</w:t>
            </w:r>
            <w:r>
              <w:rPr>
                <w:sz w:val="20"/>
                <w:szCs w:val="20"/>
              </w:rPr>
              <w:t xml:space="preserve"> if the </w:t>
            </w:r>
            <w:r>
              <w:rPr>
                <w:color w:val="0000FF"/>
                <w:sz w:val="20"/>
                <w:szCs w:val="20"/>
              </w:rPr>
              <w:t>suffix</w:t>
            </w:r>
            <w:r>
              <w:rPr>
                <w:sz w:val="20"/>
                <w:szCs w:val="20"/>
              </w:rPr>
              <w:t xml:space="preserve"> attached begins with a consonant.</w:t>
            </w:r>
          </w:p>
          <w:p w14:paraId="11E04927" w14:textId="77777777" w:rsidR="00D2627B" w:rsidRDefault="00311846">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 xml:space="preserve">For example: </w:t>
            </w:r>
          </w:p>
          <w:p w14:paraId="6463173C" w14:textId="77777777" w:rsidR="00D2627B" w:rsidRDefault="00311846">
            <w:pPr>
              <w:cnfStyle w:val="000000100000" w:firstRow="0" w:lastRow="0" w:firstColumn="0" w:lastColumn="0" w:oddVBand="0" w:evenVBand="0" w:oddHBand="1" w:evenHBand="0" w:firstRowFirstColumn="0" w:firstRowLastColumn="0" w:lastRowFirstColumn="0" w:lastRowLastColumn="0"/>
              <w:rPr>
                <w:b/>
                <w:i/>
                <w:color w:val="0000FF"/>
                <w:sz w:val="20"/>
                <w:szCs w:val="20"/>
              </w:rPr>
            </w:pPr>
            <w:r>
              <w:rPr>
                <w:b/>
                <w:i/>
                <w:sz w:val="20"/>
                <w:szCs w:val="20"/>
              </w:rPr>
              <w:t>mov</w:t>
            </w:r>
            <w:r>
              <w:rPr>
                <w:b/>
                <w:i/>
                <w:color w:val="FF0000"/>
                <w:sz w:val="20"/>
                <w:szCs w:val="20"/>
              </w:rPr>
              <w:t>e</w:t>
            </w:r>
            <w:r>
              <w:rPr>
                <w:b/>
                <w:i/>
                <w:color w:val="0000FF"/>
                <w:sz w:val="20"/>
                <w:szCs w:val="20"/>
              </w:rPr>
              <w:t>ment</w:t>
            </w:r>
          </w:p>
          <w:p w14:paraId="487F503B" w14:textId="77777777" w:rsidR="00D2627B" w:rsidRDefault="00311846">
            <w:pPr>
              <w:cnfStyle w:val="000000100000" w:firstRow="0" w:lastRow="0" w:firstColumn="0" w:lastColumn="0" w:oddVBand="0" w:evenVBand="0" w:oddHBand="1" w:evenHBand="0" w:firstRowFirstColumn="0" w:firstRowLastColumn="0" w:lastRowFirstColumn="0" w:lastRowLastColumn="0"/>
              <w:rPr>
                <w:b/>
                <w:i/>
                <w:color w:val="0000FF"/>
                <w:sz w:val="20"/>
                <w:szCs w:val="20"/>
              </w:rPr>
            </w:pPr>
            <w:r>
              <w:rPr>
                <w:b/>
                <w:i/>
                <w:sz w:val="20"/>
                <w:szCs w:val="20"/>
              </w:rPr>
              <w:t>car</w:t>
            </w:r>
            <w:r>
              <w:rPr>
                <w:b/>
                <w:i/>
                <w:color w:val="FF0000"/>
                <w:sz w:val="20"/>
                <w:szCs w:val="20"/>
              </w:rPr>
              <w:t>e</w:t>
            </w:r>
            <w:r>
              <w:rPr>
                <w:b/>
                <w:i/>
                <w:color w:val="0000FF"/>
                <w:sz w:val="20"/>
                <w:szCs w:val="20"/>
              </w:rPr>
              <w:t>ful</w:t>
            </w:r>
          </w:p>
          <w:p w14:paraId="5735D5CD" w14:textId="77777777" w:rsidR="00D2627B" w:rsidRDefault="00D2627B">
            <w:pPr>
              <w:cnfStyle w:val="000000100000" w:firstRow="0" w:lastRow="0" w:firstColumn="0" w:lastColumn="0" w:oddVBand="0" w:evenVBand="0" w:oddHBand="1" w:evenHBand="0" w:firstRowFirstColumn="0" w:firstRowLastColumn="0" w:lastRowFirstColumn="0" w:lastRowLastColumn="0"/>
              <w:rPr>
                <w:b/>
                <w:i/>
                <w:color w:val="0000FF"/>
                <w:sz w:val="20"/>
                <w:szCs w:val="20"/>
              </w:rPr>
            </w:pPr>
          </w:p>
          <w:p w14:paraId="475808AB"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You can see the </w:t>
            </w:r>
            <w:r>
              <w:rPr>
                <w:b/>
                <w:color w:val="FF0000"/>
                <w:sz w:val="20"/>
                <w:szCs w:val="20"/>
              </w:rPr>
              <w:t>e</w:t>
            </w:r>
            <w:r>
              <w:rPr>
                <w:sz w:val="20"/>
                <w:szCs w:val="20"/>
              </w:rPr>
              <w:t xml:space="preserve"> stays with the word move and we add </w:t>
            </w:r>
            <w:proofErr w:type="spellStart"/>
            <w:r>
              <w:rPr>
                <w:b/>
                <w:color w:val="0000FF"/>
                <w:sz w:val="20"/>
                <w:szCs w:val="20"/>
              </w:rPr>
              <w:t>ment</w:t>
            </w:r>
            <w:proofErr w:type="spellEnd"/>
            <w:r>
              <w:rPr>
                <w:sz w:val="20"/>
                <w:szCs w:val="20"/>
              </w:rPr>
              <w:t xml:space="preserve"> or </w:t>
            </w:r>
            <w:proofErr w:type="spellStart"/>
            <w:r>
              <w:rPr>
                <w:b/>
                <w:color w:val="0000FF"/>
                <w:sz w:val="20"/>
                <w:szCs w:val="20"/>
              </w:rPr>
              <w:t>ful</w:t>
            </w:r>
            <w:proofErr w:type="spellEnd"/>
            <w:r>
              <w:rPr>
                <w:sz w:val="20"/>
                <w:szCs w:val="20"/>
              </w:rPr>
              <w:t xml:space="preserve"> or </w:t>
            </w:r>
            <w:r>
              <w:rPr>
                <w:b/>
                <w:color w:val="0000FF"/>
                <w:sz w:val="20"/>
                <w:szCs w:val="20"/>
              </w:rPr>
              <w:t>r</w:t>
            </w:r>
            <w:r>
              <w:rPr>
                <w:b/>
                <w:sz w:val="20"/>
                <w:szCs w:val="20"/>
              </w:rPr>
              <w:t xml:space="preserve"> </w:t>
            </w:r>
            <w:r>
              <w:rPr>
                <w:sz w:val="20"/>
                <w:szCs w:val="20"/>
              </w:rPr>
              <w:t xml:space="preserve">to create a new word.  </w:t>
            </w:r>
          </w:p>
          <w:p w14:paraId="175150E1" w14:textId="77777777" w:rsidR="00D2627B" w:rsidRDefault="00D2627B">
            <w:pPr>
              <w:cnfStyle w:val="000000100000" w:firstRow="0" w:lastRow="0" w:firstColumn="0" w:lastColumn="0" w:oddVBand="0" w:evenVBand="0" w:oddHBand="1" w:evenHBand="0" w:firstRowFirstColumn="0" w:firstRowLastColumn="0" w:lastRowFirstColumn="0" w:lastRowLastColumn="0"/>
              <w:rPr>
                <w:sz w:val="20"/>
                <w:szCs w:val="20"/>
              </w:rPr>
            </w:pPr>
          </w:p>
          <w:p w14:paraId="25988987"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Add ‘</w:t>
            </w:r>
            <w:proofErr w:type="spellStart"/>
            <w:r>
              <w:rPr>
                <w:sz w:val="20"/>
                <w:szCs w:val="20"/>
              </w:rPr>
              <w:t>ment</w:t>
            </w:r>
            <w:proofErr w:type="spellEnd"/>
            <w:r>
              <w:rPr>
                <w:sz w:val="20"/>
                <w:szCs w:val="20"/>
              </w:rPr>
              <w:t>’ to these words.</w:t>
            </w:r>
          </w:p>
          <w:p w14:paraId="67E0C5F3" w14:textId="77777777" w:rsidR="00D2627B" w:rsidRDefault="00D2627B">
            <w:pPr>
              <w:cnfStyle w:val="000000100000" w:firstRow="0" w:lastRow="0" w:firstColumn="0" w:lastColumn="0" w:oddVBand="0" w:evenVBand="0" w:oddHBand="1" w:evenHBand="0" w:firstRowFirstColumn="0" w:firstRowLastColumn="0" w:lastRowFirstColumn="0" w:lastRowLastColumn="0"/>
              <w:rPr>
                <w:sz w:val="20"/>
                <w:szCs w:val="20"/>
              </w:rPr>
            </w:pPr>
          </w:p>
          <w:p w14:paraId="3516E72D"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move</w:t>
            </w:r>
          </w:p>
          <w:p w14:paraId="4AAF7267"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pave</w:t>
            </w:r>
          </w:p>
          <w:p w14:paraId="47C4B714"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state</w:t>
            </w:r>
          </w:p>
          <w:p w14:paraId="60B0560D"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excite</w:t>
            </w:r>
          </w:p>
          <w:p w14:paraId="67E21E1E"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base</w:t>
            </w:r>
          </w:p>
          <w:p w14:paraId="68AA463A"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replace</w:t>
            </w:r>
          </w:p>
          <w:p w14:paraId="67551D66" w14:textId="77777777" w:rsidR="00D2627B" w:rsidRDefault="00D2627B">
            <w:pPr>
              <w:cnfStyle w:val="000000100000" w:firstRow="0" w:lastRow="0" w:firstColumn="0" w:lastColumn="0" w:oddVBand="0" w:evenVBand="0" w:oddHBand="1" w:evenHBand="0" w:firstRowFirstColumn="0" w:firstRowLastColumn="0" w:lastRowFirstColumn="0" w:lastRowLastColumn="0"/>
              <w:rPr>
                <w:sz w:val="20"/>
                <w:szCs w:val="20"/>
              </w:rPr>
            </w:pPr>
          </w:p>
          <w:p w14:paraId="4755B556"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Change these words to their </w:t>
            </w:r>
            <w:r>
              <w:rPr>
                <w:b/>
                <w:sz w:val="20"/>
                <w:szCs w:val="20"/>
                <w:u w:val="single"/>
              </w:rPr>
              <w:t>base</w:t>
            </w:r>
            <w:r>
              <w:rPr>
                <w:sz w:val="20"/>
                <w:szCs w:val="20"/>
              </w:rPr>
              <w:t xml:space="preserve"> word. </w:t>
            </w:r>
          </w:p>
          <w:p w14:paraId="3E1A7192" w14:textId="77777777" w:rsidR="00D2627B" w:rsidRDefault="00D2627B">
            <w:pPr>
              <w:cnfStyle w:val="000000100000" w:firstRow="0" w:lastRow="0" w:firstColumn="0" w:lastColumn="0" w:oddVBand="0" w:evenVBand="0" w:oddHBand="1" w:evenHBand="0" w:firstRowFirstColumn="0" w:firstRowLastColumn="0" w:lastRowFirstColumn="0" w:lastRowLastColumn="0"/>
              <w:rPr>
                <w:sz w:val="20"/>
                <w:szCs w:val="20"/>
              </w:rPr>
            </w:pPr>
          </w:p>
          <w:p w14:paraId="1783B2E7"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useful</w:t>
            </w:r>
          </w:p>
          <w:p w14:paraId="3272F89F"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hopeful</w:t>
            </w:r>
          </w:p>
          <w:p w14:paraId="7FB8C825"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careful</w:t>
            </w:r>
          </w:p>
          <w:p w14:paraId="6EE33238"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composer</w:t>
            </w:r>
          </w:p>
          <w:p w14:paraId="1D0A7513"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writer</w:t>
            </w:r>
          </w:p>
          <w:p w14:paraId="353A0E94"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movement</w:t>
            </w:r>
          </w:p>
          <w:p w14:paraId="0F4E11D8" w14:textId="77777777" w:rsidR="00D2627B" w:rsidRDefault="00D2627B">
            <w:pPr>
              <w:cnfStyle w:val="000000100000" w:firstRow="0" w:lastRow="0" w:firstColumn="0" w:lastColumn="0" w:oddVBand="0" w:evenVBand="0" w:oddHBand="1" w:evenHBand="0" w:firstRowFirstColumn="0" w:firstRowLastColumn="0" w:lastRowFirstColumn="0" w:lastRowLastColumn="0"/>
              <w:rPr>
                <w:sz w:val="20"/>
                <w:szCs w:val="20"/>
              </w:rPr>
            </w:pPr>
          </w:p>
          <w:p w14:paraId="410F4949"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Choose one of the words </w:t>
            </w:r>
            <w:r>
              <w:rPr>
                <w:sz w:val="20"/>
                <w:szCs w:val="20"/>
              </w:rPr>
              <w:lastRenderedPageBreak/>
              <w:t xml:space="preserve">and use it in a sentence.  </w:t>
            </w:r>
          </w:p>
          <w:p w14:paraId="027B49BE"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Can you think of any other words that follow this rule?  Write them down.  </w:t>
            </w:r>
          </w:p>
          <w:p w14:paraId="4EC8B7CB" w14:textId="77777777" w:rsidR="00D2627B" w:rsidRDefault="00D2627B">
            <w:pPr>
              <w:cnfStyle w:val="000000100000" w:firstRow="0" w:lastRow="0" w:firstColumn="0" w:lastColumn="0" w:oddVBand="0" w:evenVBand="0" w:oddHBand="1" w:evenHBand="0" w:firstRowFirstColumn="0" w:firstRowLastColumn="0" w:lastRowFirstColumn="0" w:lastRowLastColumn="0"/>
              <w:rPr>
                <w:b/>
                <w:sz w:val="18"/>
                <w:szCs w:val="18"/>
              </w:rPr>
            </w:pPr>
          </w:p>
          <w:p w14:paraId="053FC251"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 Informative Writing</w:t>
            </w:r>
          </w:p>
          <w:p w14:paraId="7A0E4030"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Watch the video on how to take notes</w:t>
            </w:r>
            <w:hyperlink r:id="rId8">
              <w:r>
                <w:rPr>
                  <w:sz w:val="20"/>
                  <w:szCs w:val="20"/>
                </w:rPr>
                <w:t xml:space="preserve"> </w:t>
              </w:r>
            </w:hyperlink>
            <w:hyperlink r:id="rId9">
              <w:r>
                <w:rPr>
                  <w:color w:val="1155CC"/>
                  <w:sz w:val="20"/>
                  <w:szCs w:val="20"/>
                  <w:u w:val="single"/>
                </w:rPr>
                <w:t>https://www.youtube.com/watch?v=8trrhJBKEfo</w:t>
              </w:r>
            </w:hyperlink>
            <w:r>
              <w:rPr>
                <w:b/>
                <w:sz w:val="20"/>
                <w:szCs w:val="20"/>
              </w:rPr>
              <w:br/>
            </w:r>
            <w:r>
              <w:rPr>
                <w:sz w:val="20"/>
                <w:szCs w:val="20"/>
              </w:rPr>
              <w:t>Research the Paral</w:t>
            </w:r>
            <w:r>
              <w:rPr>
                <w:sz w:val="20"/>
                <w:szCs w:val="20"/>
              </w:rPr>
              <w:t xml:space="preserve">ympics using the following website. Read through all the information on the site to learn about the origin and traditions of the Paralympic Games. Fill in the note-taking graphic organiser with information from the website. Write down the main idea of the </w:t>
            </w:r>
            <w:r>
              <w:rPr>
                <w:sz w:val="20"/>
                <w:szCs w:val="20"/>
              </w:rPr>
              <w:t>website, identify the informational language used throughout and list these under the key vocabulary, list the important information from the text, summarise what the information tells you and lastly write down the source of information (the website addres</w:t>
            </w:r>
            <w:r>
              <w:rPr>
                <w:sz w:val="20"/>
                <w:szCs w:val="20"/>
              </w:rPr>
              <w:t xml:space="preserve">s). </w:t>
            </w:r>
          </w:p>
          <w:p w14:paraId="0FC17C6F"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hyperlink r:id="rId10">
              <w:r>
                <w:rPr>
                  <w:color w:val="1155CC"/>
                  <w:sz w:val="20"/>
                  <w:szCs w:val="20"/>
                  <w:u w:val="single"/>
                </w:rPr>
                <w:t>https://kids.britannica.com/kids/article/Paralympic-Games/599583</w:t>
              </w:r>
            </w:hyperlink>
          </w:p>
          <w:p w14:paraId="0CCF5FB5" w14:textId="77777777" w:rsidR="00D2627B" w:rsidRDefault="00D2627B">
            <w:pPr>
              <w:cnfStyle w:val="000000100000" w:firstRow="0" w:lastRow="0" w:firstColumn="0" w:lastColumn="0" w:oddVBand="0" w:evenVBand="0" w:oddHBand="1" w:evenHBand="0" w:firstRowFirstColumn="0" w:firstRowLastColumn="0" w:lastRowFirstColumn="0" w:lastRowLastColumn="0"/>
              <w:rPr>
                <w:sz w:val="18"/>
                <w:szCs w:val="18"/>
              </w:rPr>
            </w:pPr>
          </w:p>
          <w:p w14:paraId="0A974AC5"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691C1AE4"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What is mindfulness anyway?</w:t>
            </w:r>
          </w:p>
          <w:p w14:paraId="764086EC"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hyperlink r:id="rId11">
              <w:r>
                <w:rPr>
                  <w:color w:val="1155CC"/>
                  <w:sz w:val="20"/>
                  <w:szCs w:val="20"/>
                  <w:u w:val="single"/>
                </w:rPr>
                <w:t>https://www.youtube.com/watch?v=OaRDbLWeSXE</w:t>
              </w:r>
            </w:hyperlink>
          </w:p>
          <w:p w14:paraId="2052BA7D"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lastRenderedPageBreak/>
              <w:t xml:space="preserve">Activity </w:t>
            </w:r>
            <w:r>
              <w:rPr>
                <w:sz w:val="20"/>
                <w:szCs w:val="20"/>
              </w:rPr>
              <w:t>- count as you breathe to find your calm</w:t>
            </w:r>
          </w:p>
          <w:p w14:paraId="20C900D0"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hyperlink r:id="rId12">
              <w:r>
                <w:rPr>
                  <w:color w:val="1155CC"/>
                  <w:sz w:val="20"/>
                  <w:szCs w:val="20"/>
                  <w:u w:val="single"/>
                </w:rPr>
                <w:t>https://www.youtube.com/watch?v=ljQxIzUQihs</w:t>
              </w:r>
            </w:hyperlink>
          </w:p>
          <w:p w14:paraId="5A30F644" w14:textId="77777777" w:rsidR="00D2627B" w:rsidRDefault="00D2627B">
            <w:pPr>
              <w:cnfStyle w:val="000000100000" w:firstRow="0" w:lastRow="0" w:firstColumn="0" w:lastColumn="0" w:oddVBand="0" w:evenVBand="0" w:oddHBand="1" w:evenHBand="0" w:firstRowFirstColumn="0" w:firstRowLastColumn="0" w:lastRowFirstColumn="0" w:lastRowLastColumn="0"/>
              <w:rPr>
                <w:b/>
                <w:sz w:val="20"/>
                <w:szCs w:val="20"/>
              </w:rPr>
            </w:pPr>
          </w:p>
          <w:p w14:paraId="23646C37"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5E9847D4"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Follow the link to BTN to answer the following questions:</w:t>
            </w:r>
          </w:p>
          <w:p w14:paraId="130885A8"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https://www.abc.net.au/btn/classroom/feral-species-cost/13485576</w:t>
            </w:r>
          </w:p>
          <w:p w14:paraId="48FC3840" w14:textId="77777777" w:rsidR="00D2627B" w:rsidRDefault="00311846">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1.Before you watch the BTN story, make a list of the feral species you know. </w:t>
            </w:r>
          </w:p>
          <w:p w14:paraId="0F06CE43" w14:textId="77777777" w:rsidR="00D2627B" w:rsidRDefault="00311846">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Pr>
                <w:rFonts w:ascii="Times New Roman" w:eastAsia="Times New Roman" w:hAnsi="Times New Roman" w:cs="Times New Roman"/>
                <w:sz w:val="20"/>
                <w:szCs w:val="20"/>
              </w:rPr>
              <w:t xml:space="preserve"> </w:t>
            </w:r>
            <w:r>
              <w:rPr>
                <w:sz w:val="20"/>
                <w:szCs w:val="20"/>
              </w:rPr>
              <w:t xml:space="preserve">What is a feral species? </w:t>
            </w:r>
          </w:p>
          <w:p w14:paraId="1323A01B" w14:textId="77777777" w:rsidR="00D2627B" w:rsidRDefault="00311846">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Pr>
                <w:rFonts w:ascii="Times New Roman" w:eastAsia="Times New Roman" w:hAnsi="Times New Roman" w:cs="Times New Roman"/>
                <w:sz w:val="20"/>
                <w:szCs w:val="20"/>
              </w:rPr>
              <w:t xml:space="preserve">  </w:t>
            </w:r>
            <w:r>
              <w:rPr>
                <w:sz w:val="20"/>
                <w:szCs w:val="20"/>
              </w:rPr>
              <w:t>About how much have invasive species cost Australia over the past 60 years?</w:t>
            </w:r>
          </w:p>
          <w:p w14:paraId="58C1F563"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Pr>
                <w:rFonts w:ascii="Times New Roman" w:eastAsia="Times New Roman" w:hAnsi="Times New Roman" w:cs="Times New Roman"/>
                <w:sz w:val="20"/>
                <w:szCs w:val="20"/>
              </w:rPr>
              <w:t xml:space="preserve">     </w:t>
            </w:r>
            <w:r>
              <w:rPr>
                <w:sz w:val="20"/>
                <w:szCs w:val="20"/>
              </w:rPr>
              <w:t xml:space="preserve">39 million </w:t>
            </w:r>
          </w:p>
          <w:p w14:paraId="23EFBF0B"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Pr>
                <w:rFonts w:ascii="Times New Roman" w:eastAsia="Times New Roman" w:hAnsi="Times New Roman" w:cs="Times New Roman"/>
                <w:sz w:val="20"/>
                <w:szCs w:val="20"/>
              </w:rPr>
              <w:t xml:space="preserve">     </w:t>
            </w:r>
            <w:r>
              <w:rPr>
                <w:sz w:val="20"/>
                <w:szCs w:val="20"/>
              </w:rPr>
              <w:t xml:space="preserve">39 billion </w:t>
            </w:r>
          </w:p>
          <w:p w14:paraId="3F80C7F0"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Pr>
                <w:rFonts w:ascii="Times New Roman" w:eastAsia="Times New Roman" w:hAnsi="Times New Roman" w:cs="Times New Roman"/>
                <w:sz w:val="20"/>
                <w:szCs w:val="20"/>
              </w:rPr>
              <w:t xml:space="preserve">     </w:t>
            </w:r>
            <w:r>
              <w:rPr>
                <w:sz w:val="20"/>
                <w:szCs w:val="20"/>
              </w:rPr>
              <w:t xml:space="preserve">390 billion </w:t>
            </w:r>
          </w:p>
          <w:p w14:paraId="4A830BD7" w14:textId="77777777" w:rsidR="00D2627B" w:rsidRDefault="00311846">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4.Give an e</w:t>
            </w:r>
            <w:r>
              <w:rPr>
                <w:sz w:val="20"/>
                <w:szCs w:val="20"/>
              </w:rPr>
              <w:t xml:space="preserve">xample of the damage an invasive species can cause to agriculture.  </w:t>
            </w:r>
          </w:p>
          <w:p w14:paraId="206A2627"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5.Why are feral species particularly bad for Australia? </w:t>
            </w:r>
          </w:p>
          <w:p w14:paraId="234660FD" w14:textId="77777777" w:rsidR="00D2627B" w:rsidRDefault="00311846">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6.Which feral animal is the most costly and dangerous in Australia?  </w:t>
            </w:r>
          </w:p>
          <w:p w14:paraId="5E0393F0" w14:textId="77777777" w:rsidR="00D2627B" w:rsidRDefault="00311846">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7.What other feral animals are a problem?   </w:t>
            </w:r>
          </w:p>
          <w:p w14:paraId="4A4F49B6" w14:textId="77777777" w:rsidR="00D2627B" w:rsidRDefault="00311846">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 How do biose</w:t>
            </w:r>
            <w:r>
              <w:rPr>
                <w:sz w:val="20"/>
                <w:szCs w:val="20"/>
              </w:rPr>
              <w:t xml:space="preserve">curity laws help to keep pests out of </w:t>
            </w:r>
            <w:r>
              <w:rPr>
                <w:sz w:val="20"/>
                <w:szCs w:val="20"/>
              </w:rPr>
              <w:lastRenderedPageBreak/>
              <w:t>Australia?</w:t>
            </w:r>
          </w:p>
          <w:p w14:paraId="5ECB97B1" w14:textId="77777777" w:rsidR="00D2627B" w:rsidRDefault="00311846">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9.What impact can feral species have on native species? </w:t>
            </w:r>
          </w:p>
          <w:p w14:paraId="43875391"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10. What questions do you have about the story? </w:t>
            </w:r>
          </w:p>
        </w:tc>
        <w:tc>
          <w:tcPr>
            <w:tcW w:w="2715" w:type="dxa"/>
          </w:tcPr>
          <w:p w14:paraId="399DBB97"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proofErr w:type="gramStart"/>
            <w:r>
              <w:rPr>
                <w:b/>
                <w:sz w:val="20"/>
                <w:szCs w:val="20"/>
              </w:rPr>
              <w:lastRenderedPageBreak/>
              <w:t>KLA  English</w:t>
            </w:r>
            <w:proofErr w:type="gramEnd"/>
          </w:p>
          <w:p w14:paraId="7332687E"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 xml:space="preserve">Spelling and Grammar </w:t>
            </w:r>
          </w:p>
          <w:p w14:paraId="6FDFA567"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Homophones:  </w:t>
            </w:r>
            <w:r>
              <w:rPr>
                <w:sz w:val="20"/>
                <w:szCs w:val="20"/>
              </w:rPr>
              <w:t>Words that have the same sound but have diff</w:t>
            </w:r>
            <w:r>
              <w:rPr>
                <w:sz w:val="20"/>
                <w:szCs w:val="20"/>
              </w:rPr>
              <w:t>erent meaning and different spelling.</w:t>
            </w:r>
          </w:p>
          <w:p w14:paraId="71D95587" w14:textId="77777777" w:rsidR="00D2627B" w:rsidRDefault="00D2627B">
            <w:pPr>
              <w:cnfStyle w:val="000000100000" w:firstRow="0" w:lastRow="0" w:firstColumn="0" w:lastColumn="0" w:oddVBand="0" w:evenVBand="0" w:oddHBand="1" w:evenHBand="0" w:firstRowFirstColumn="0" w:firstRowLastColumn="0" w:lastRowFirstColumn="0" w:lastRowLastColumn="0"/>
              <w:rPr>
                <w:sz w:val="20"/>
                <w:szCs w:val="20"/>
              </w:rPr>
            </w:pPr>
          </w:p>
          <w:p w14:paraId="39B318A6" w14:textId="77777777" w:rsidR="00D2627B" w:rsidRDefault="00311846">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 xml:space="preserve">For example: </w:t>
            </w:r>
          </w:p>
          <w:p w14:paraId="26C574D8" w14:textId="77777777" w:rsidR="00D2627B" w:rsidRDefault="00311846">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deer (animal) and dear (affection)</w:t>
            </w:r>
          </w:p>
          <w:p w14:paraId="00204276"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Can you think of some homophones?  Write some that you think of. </w:t>
            </w:r>
          </w:p>
          <w:p w14:paraId="70A260FC" w14:textId="77777777" w:rsidR="00D2627B" w:rsidRDefault="00D2627B">
            <w:pPr>
              <w:cnfStyle w:val="000000100000" w:firstRow="0" w:lastRow="0" w:firstColumn="0" w:lastColumn="0" w:oddVBand="0" w:evenVBand="0" w:oddHBand="1" w:evenHBand="0" w:firstRowFirstColumn="0" w:firstRowLastColumn="0" w:lastRowFirstColumn="0" w:lastRowLastColumn="0"/>
              <w:rPr>
                <w:sz w:val="20"/>
                <w:szCs w:val="20"/>
              </w:rPr>
            </w:pPr>
          </w:p>
          <w:p w14:paraId="206FA5A0"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View this </w:t>
            </w:r>
            <w:proofErr w:type="spellStart"/>
            <w:r>
              <w:rPr>
                <w:sz w:val="20"/>
                <w:szCs w:val="20"/>
              </w:rPr>
              <w:t>Studyladder</w:t>
            </w:r>
            <w:proofErr w:type="spellEnd"/>
            <w:r>
              <w:rPr>
                <w:sz w:val="20"/>
                <w:szCs w:val="20"/>
              </w:rPr>
              <w:t xml:space="preserve"> slide and see if some of the words you came up with are listed.   </w:t>
            </w:r>
          </w:p>
          <w:p w14:paraId="7631B992"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hyperlink r:id="rId13">
              <w:r>
                <w:rPr>
                  <w:color w:val="1155CC"/>
                  <w:sz w:val="20"/>
                  <w:szCs w:val="20"/>
                  <w:u w:val="single"/>
                </w:rPr>
                <w:t>https://static.studyladder.com.au/cdn/course/d1/6edea3f2ec</w:t>
              </w:r>
              <w:r>
                <w:rPr>
                  <w:color w:val="1155CC"/>
                  <w:sz w:val="20"/>
                  <w:szCs w:val="20"/>
                  <w:u w:val="single"/>
                </w:rPr>
                <w:t>13/Studyladder+-+Homophones.pdf</w:t>
              </w:r>
            </w:hyperlink>
          </w:p>
          <w:p w14:paraId="6CA91D0F" w14:textId="77777777" w:rsidR="00D2627B" w:rsidRDefault="00D2627B">
            <w:pPr>
              <w:cnfStyle w:val="000000100000" w:firstRow="0" w:lastRow="0" w:firstColumn="0" w:lastColumn="0" w:oddVBand="0" w:evenVBand="0" w:oddHBand="1" w:evenHBand="0" w:firstRowFirstColumn="0" w:firstRowLastColumn="0" w:lastRowFirstColumn="0" w:lastRowLastColumn="0"/>
              <w:rPr>
                <w:sz w:val="20"/>
                <w:szCs w:val="20"/>
              </w:rPr>
            </w:pPr>
          </w:p>
          <w:p w14:paraId="2ECCAE94"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Read the poem, I’m All Mixed Up and select the correct homophone.  </w:t>
            </w:r>
          </w:p>
          <w:p w14:paraId="7D522D6B" w14:textId="77777777" w:rsidR="00D2627B" w:rsidRDefault="00D2627B">
            <w:pPr>
              <w:cnfStyle w:val="000000100000" w:firstRow="0" w:lastRow="0" w:firstColumn="0" w:lastColumn="0" w:oddVBand="0" w:evenVBand="0" w:oddHBand="1" w:evenHBand="0" w:firstRowFirstColumn="0" w:firstRowLastColumn="0" w:lastRowFirstColumn="0" w:lastRowLastColumn="0"/>
              <w:rPr>
                <w:sz w:val="20"/>
                <w:szCs w:val="20"/>
              </w:rPr>
            </w:pPr>
          </w:p>
          <w:p w14:paraId="54A550EA"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Please see the daily video for this task on Class Story or Google Classroom</w:t>
            </w:r>
          </w:p>
          <w:p w14:paraId="651E0256" w14:textId="77777777" w:rsidR="00D2627B" w:rsidRDefault="00D2627B">
            <w:pPr>
              <w:cnfStyle w:val="000000100000" w:firstRow="0" w:lastRow="0" w:firstColumn="0" w:lastColumn="0" w:oddVBand="0" w:evenVBand="0" w:oddHBand="1" w:evenHBand="0" w:firstRowFirstColumn="0" w:firstRowLastColumn="0" w:lastRowFirstColumn="0" w:lastRowLastColumn="0"/>
              <w:rPr>
                <w:b/>
                <w:sz w:val="20"/>
                <w:szCs w:val="20"/>
              </w:rPr>
            </w:pPr>
          </w:p>
          <w:p w14:paraId="4B4C9B92" w14:textId="77777777" w:rsidR="00D2627B" w:rsidRDefault="00D2627B">
            <w:pPr>
              <w:cnfStyle w:val="000000100000" w:firstRow="0" w:lastRow="0" w:firstColumn="0" w:lastColumn="0" w:oddVBand="0" w:evenVBand="0" w:oddHBand="1" w:evenHBand="0" w:firstRowFirstColumn="0" w:firstRowLastColumn="0" w:lastRowFirstColumn="0" w:lastRowLastColumn="0"/>
              <w:rPr>
                <w:b/>
                <w:sz w:val="20"/>
                <w:szCs w:val="20"/>
              </w:rPr>
            </w:pPr>
          </w:p>
          <w:p w14:paraId="54F91351" w14:textId="77777777" w:rsidR="00D2627B" w:rsidRDefault="00D2627B">
            <w:pPr>
              <w:cnfStyle w:val="000000100000" w:firstRow="0" w:lastRow="0" w:firstColumn="0" w:lastColumn="0" w:oddVBand="0" w:evenVBand="0" w:oddHBand="1" w:evenHBand="0" w:firstRowFirstColumn="0" w:firstRowLastColumn="0" w:lastRowFirstColumn="0" w:lastRowLastColumn="0"/>
              <w:rPr>
                <w:b/>
                <w:sz w:val="20"/>
                <w:szCs w:val="20"/>
              </w:rPr>
            </w:pPr>
          </w:p>
          <w:p w14:paraId="7266FE1D"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lastRenderedPageBreak/>
              <w:t>Task 2 - Informative Writing.</w:t>
            </w:r>
            <w:r>
              <w:rPr>
                <w:sz w:val="20"/>
                <w:szCs w:val="20"/>
              </w:rPr>
              <w:t xml:space="preserve"> </w:t>
            </w:r>
          </w:p>
          <w:p w14:paraId="742F89C1"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Follow the link below to research about the </w:t>
            </w:r>
            <w:r>
              <w:rPr>
                <w:sz w:val="20"/>
                <w:szCs w:val="20"/>
              </w:rPr>
              <w:t>Paralympics again. Today, you’re going to be pulling apart the important information and filling out a fact file on the Paralympics. Think back to your lesson on informational language – only pull out the key information and don’t copy it down word for wor</w:t>
            </w:r>
            <w:r>
              <w:rPr>
                <w:sz w:val="20"/>
                <w:szCs w:val="20"/>
              </w:rPr>
              <w:t>d. Write at least 3 dot points from each paragraph in each box.</w:t>
            </w:r>
          </w:p>
          <w:p w14:paraId="5EC4AE9E"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hyperlink r:id="rId14">
              <w:r>
                <w:rPr>
                  <w:color w:val="1155CC"/>
                  <w:sz w:val="20"/>
                  <w:szCs w:val="20"/>
                  <w:u w:val="single"/>
                </w:rPr>
                <w:t>https://kids.britannica.com/kids/article/Paralympic-Games/599583</w:t>
              </w:r>
            </w:hyperlink>
          </w:p>
          <w:p w14:paraId="3A6BC6D4" w14:textId="77777777" w:rsidR="00D2627B" w:rsidRDefault="00D2627B">
            <w:pPr>
              <w:cnfStyle w:val="000000100000" w:firstRow="0" w:lastRow="0" w:firstColumn="0" w:lastColumn="0" w:oddVBand="0" w:evenVBand="0" w:oddHBand="1" w:evenHBand="0" w:firstRowFirstColumn="0" w:firstRowLastColumn="0" w:lastRowFirstColumn="0" w:lastRowLastColumn="0"/>
              <w:rPr>
                <w:b/>
                <w:sz w:val="20"/>
                <w:szCs w:val="20"/>
              </w:rPr>
            </w:pPr>
          </w:p>
          <w:p w14:paraId="53B78E47"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43DA1CC6"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How to practice mindful</w:t>
            </w:r>
            <w:r>
              <w:rPr>
                <w:sz w:val="20"/>
                <w:szCs w:val="20"/>
              </w:rPr>
              <w:t>ness.</w:t>
            </w:r>
          </w:p>
          <w:p w14:paraId="218EAFBF"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hyperlink r:id="rId15">
              <w:r>
                <w:rPr>
                  <w:color w:val="1155CC"/>
                  <w:sz w:val="20"/>
                  <w:szCs w:val="20"/>
                  <w:u w:val="single"/>
                </w:rPr>
                <w:t>https://www.youtube.com/watch?v=Ck7zKz3b7t0</w:t>
              </w:r>
            </w:hyperlink>
          </w:p>
          <w:p w14:paraId="79F907BA" w14:textId="77777777" w:rsidR="00D2627B" w:rsidRDefault="00D2627B">
            <w:pPr>
              <w:cnfStyle w:val="000000100000" w:firstRow="0" w:lastRow="0" w:firstColumn="0" w:lastColumn="0" w:oddVBand="0" w:evenVBand="0" w:oddHBand="1" w:evenHBand="0" w:firstRowFirstColumn="0" w:firstRowLastColumn="0" w:lastRowFirstColumn="0" w:lastRowLastColumn="0"/>
              <w:rPr>
                <w:sz w:val="20"/>
                <w:szCs w:val="20"/>
              </w:rPr>
            </w:pPr>
          </w:p>
          <w:p w14:paraId="61AA6680"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Activity - strengthen your superpower of calm by making your outbreath longer and slower than your inbreath.</w:t>
            </w:r>
          </w:p>
          <w:p w14:paraId="612B271F"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hyperlink r:id="rId16">
              <w:r>
                <w:rPr>
                  <w:color w:val="1155CC"/>
                  <w:sz w:val="20"/>
                  <w:szCs w:val="20"/>
                  <w:u w:val="single"/>
                </w:rPr>
                <w:t>https://www.youtube.com/watch?v=5bcZJIaO_8g</w:t>
              </w:r>
            </w:hyperlink>
          </w:p>
          <w:p w14:paraId="4F88BC4F" w14:textId="77777777" w:rsidR="00D2627B" w:rsidRDefault="00D2627B">
            <w:pPr>
              <w:cnfStyle w:val="000000100000" w:firstRow="0" w:lastRow="0" w:firstColumn="0" w:lastColumn="0" w:oddVBand="0" w:evenVBand="0" w:oddHBand="1" w:evenHBand="0" w:firstRowFirstColumn="0" w:firstRowLastColumn="0" w:lastRowFirstColumn="0" w:lastRowLastColumn="0"/>
              <w:rPr>
                <w:b/>
                <w:sz w:val="20"/>
                <w:szCs w:val="20"/>
              </w:rPr>
            </w:pPr>
          </w:p>
          <w:p w14:paraId="4BACF9B1"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45F3D0B8"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Cloze Passage- Complete worksheet - Platypus.</w:t>
            </w:r>
            <w:r>
              <w:rPr>
                <w:b/>
                <w:sz w:val="20"/>
                <w:szCs w:val="20"/>
              </w:rPr>
              <w:t xml:space="preserve">  </w:t>
            </w:r>
          </w:p>
        </w:tc>
        <w:tc>
          <w:tcPr>
            <w:tcW w:w="2778" w:type="dxa"/>
          </w:tcPr>
          <w:p w14:paraId="359AFF62"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proofErr w:type="gramStart"/>
            <w:r>
              <w:rPr>
                <w:b/>
                <w:sz w:val="20"/>
                <w:szCs w:val="20"/>
              </w:rPr>
              <w:lastRenderedPageBreak/>
              <w:t>KLA  English</w:t>
            </w:r>
            <w:proofErr w:type="gramEnd"/>
          </w:p>
          <w:p w14:paraId="16441298"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1 -</w:t>
            </w:r>
            <w:r>
              <w:rPr>
                <w:sz w:val="20"/>
                <w:szCs w:val="20"/>
              </w:rPr>
              <w:t xml:space="preserve"> </w:t>
            </w:r>
            <w:r>
              <w:rPr>
                <w:b/>
                <w:sz w:val="20"/>
                <w:szCs w:val="20"/>
              </w:rPr>
              <w:t>Spelling and Grammar</w:t>
            </w:r>
            <w:r>
              <w:rPr>
                <w:sz w:val="20"/>
                <w:szCs w:val="20"/>
              </w:rPr>
              <w:t xml:space="preserve"> </w:t>
            </w:r>
          </w:p>
          <w:p w14:paraId="4C8A0957"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Homophones: </w:t>
            </w:r>
            <w:r>
              <w:rPr>
                <w:sz w:val="20"/>
                <w:szCs w:val="20"/>
              </w:rPr>
              <w:t>Complete the worksheet prepared for your year leve</w:t>
            </w:r>
            <w:r>
              <w:rPr>
                <w:sz w:val="20"/>
                <w:szCs w:val="20"/>
              </w:rPr>
              <w:t xml:space="preserve">l on paper or google classroom. </w:t>
            </w:r>
          </w:p>
          <w:p w14:paraId="66952A51" w14:textId="77777777" w:rsidR="00D2627B" w:rsidRDefault="00D2627B">
            <w:pPr>
              <w:cnfStyle w:val="000000100000" w:firstRow="0" w:lastRow="0" w:firstColumn="0" w:lastColumn="0" w:oddVBand="0" w:evenVBand="0" w:oddHBand="1" w:evenHBand="0" w:firstRowFirstColumn="0" w:firstRowLastColumn="0" w:lastRowFirstColumn="0" w:lastRowLastColumn="0"/>
              <w:rPr>
                <w:sz w:val="20"/>
                <w:szCs w:val="20"/>
              </w:rPr>
            </w:pPr>
          </w:p>
          <w:p w14:paraId="03854BDB"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worksheet requires you to select the correct homophone. </w:t>
            </w:r>
          </w:p>
          <w:p w14:paraId="2BBBCFA6" w14:textId="77777777" w:rsidR="00D2627B" w:rsidRDefault="00D2627B">
            <w:pPr>
              <w:cnfStyle w:val="000000100000" w:firstRow="0" w:lastRow="0" w:firstColumn="0" w:lastColumn="0" w:oddVBand="0" w:evenVBand="0" w:oddHBand="1" w:evenHBand="0" w:firstRowFirstColumn="0" w:firstRowLastColumn="0" w:lastRowFirstColumn="0" w:lastRowLastColumn="0"/>
              <w:rPr>
                <w:sz w:val="20"/>
                <w:szCs w:val="20"/>
              </w:rPr>
            </w:pPr>
          </w:p>
          <w:p w14:paraId="5F19EAE5"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b/>
                <w:sz w:val="20"/>
                <w:szCs w:val="20"/>
              </w:rPr>
              <w:t>Their</w:t>
            </w:r>
            <w:proofErr w:type="spellEnd"/>
            <w:r>
              <w:rPr>
                <w:b/>
                <w:sz w:val="20"/>
                <w:szCs w:val="20"/>
              </w:rPr>
              <w:t>, they’re and there.</w:t>
            </w:r>
            <w:r>
              <w:rPr>
                <w:sz w:val="20"/>
                <w:szCs w:val="20"/>
              </w:rPr>
              <w:t xml:space="preserve">  These homophones can be confusing when writing.  </w:t>
            </w:r>
          </w:p>
          <w:p w14:paraId="005539FF" w14:textId="77777777" w:rsidR="00D2627B" w:rsidRDefault="00D2627B">
            <w:pPr>
              <w:cnfStyle w:val="000000100000" w:firstRow="0" w:lastRow="0" w:firstColumn="0" w:lastColumn="0" w:oddVBand="0" w:evenVBand="0" w:oddHBand="1" w:evenHBand="0" w:firstRowFirstColumn="0" w:firstRowLastColumn="0" w:lastRowFirstColumn="0" w:lastRowLastColumn="0"/>
              <w:rPr>
                <w:sz w:val="20"/>
                <w:szCs w:val="20"/>
              </w:rPr>
            </w:pPr>
          </w:p>
          <w:p w14:paraId="609EA734"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Please write these three explanations and highlight the homophone. </w:t>
            </w:r>
          </w:p>
          <w:p w14:paraId="41815F3E" w14:textId="77777777" w:rsidR="00D2627B" w:rsidRDefault="00D2627B">
            <w:pPr>
              <w:cnfStyle w:val="000000100000" w:firstRow="0" w:lastRow="0" w:firstColumn="0" w:lastColumn="0" w:oddVBand="0" w:evenVBand="0" w:oddHBand="1" w:evenHBand="0" w:firstRowFirstColumn="0" w:firstRowLastColumn="0" w:lastRowFirstColumn="0" w:lastRowLastColumn="0"/>
              <w:rPr>
                <w:sz w:val="20"/>
                <w:szCs w:val="20"/>
              </w:rPr>
            </w:pPr>
          </w:p>
          <w:p w14:paraId="1B2F9E39"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We use </w:t>
            </w:r>
            <w:r>
              <w:rPr>
                <w:b/>
                <w:sz w:val="20"/>
                <w:szCs w:val="20"/>
                <w:u w:val="single"/>
              </w:rPr>
              <w:t>their</w:t>
            </w:r>
            <w:r>
              <w:rPr>
                <w:sz w:val="20"/>
                <w:szCs w:val="20"/>
              </w:rPr>
              <w:t xml:space="preserve"> when indicating possession.  </w:t>
            </w:r>
          </w:p>
          <w:p w14:paraId="0CD5BC3D"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The students carry their bags.</w:t>
            </w:r>
          </w:p>
          <w:p w14:paraId="7EA3273B" w14:textId="77777777" w:rsidR="00D2627B" w:rsidRDefault="00D2627B">
            <w:pPr>
              <w:cnfStyle w:val="000000100000" w:firstRow="0" w:lastRow="0" w:firstColumn="0" w:lastColumn="0" w:oddVBand="0" w:evenVBand="0" w:oddHBand="1" w:evenHBand="0" w:firstRowFirstColumn="0" w:firstRowLastColumn="0" w:lastRowFirstColumn="0" w:lastRowLastColumn="0"/>
              <w:rPr>
                <w:b/>
                <w:sz w:val="20"/>
                <w:szCs w:val="20"/>
              </w:rPr>
            </w:pPr>
          </w:p>
          <w:p w14:paraId="5424EFAE"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proofErr w:type="spellStart"/>
            <w:proofErr w:type="gramStart"/>
            <w:r>
              <w:rPr>
                <w:b/>
                <w:sz w:val="20"/>
                <w:szCs w:val="20"/>
                <w:u w:val="single"/>
              </w:rPr>
              <w:t>They’re</w:t>
            </w:r>
            <w:proofErr w:type="spellEnd"/>
            <w:proofErr w:type="gramEnd"/>
            <w:r>
              <w:rPr>
                <w:sz w:val="20"/>
                <w:szCs w:val="20"/>
              </w:rPr>
              <w:t xml:space="preserve"> is a contraction that means they are.  </w:t>
            </w:r>
          </w:p>
          <w:p w14:paraId="280BB9C2"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Hurry! They’re closing the doors.</w:t>
            </w:r>
            <w:r>
              <w:rPr>
                <w:sz w:val="20"/>
                <w:szCs w:val="20"/>
              </w:rPr>
              <w:t xml:space="preserve">  </w:t>
            </w:r>
          </w:p>
          <w:p w14:paraId="64E20F42" w14:textId="77777777" w:rsidR="00D2627B" w:rsidRDefault="00D2627B">
            <w:pPr>
              <w:cnfStyle w:val="000000100000" w:firstRow="0" w:lastRow="0" w:firstColumn="0" w:lastColumn="0" w:oddVBand="0" w:evenVBand="0" w:oddHBand="1" w:evenHBand="0" w:firstRowFirstColumn="0" w:firstRowLastColumn="0" w:lastRowFirstColumn="0" w:lastRowLastColumn="0"/>
              <w:rPr>
                <w:sz w:val="20"/>
                <w:szCs w:val="20"/>
              </w:rPr>
            </w:pPr>
          </w:p>
          <w:p w14:paraId="4F703144"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We use </w:t>
            </w:r>
            <w:r>
              <w:rPr>
                <w:b/>
                <w:sz w:val="20"/>
                <w:szCs w:val="20"/>
                <w:u w:val="single"/>
              </w:rPr>
              <w:t>there</w:t>
            </w:r>
            <w:r>
              <w:rPr>
                <w:sz w:val="20"/>
                <w:szCs w:val="20"/>
              </w:rPr>
              <w:t xml:space="preserve"> when someone is talking about a place.  </w:t>
            </w:r>
          </w:p>
          <w:p w14:paraId="1E1ED2D3"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The canteen is over there.</w:t>
            </w:r>
          </w:p>
          <w:p w14:paraId="1F8AA951"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Complete worksheet using </w:t>
            </w:r>
            <w:r>
              <w:rPr>
                <w:sz w:val="20"/>
                <w:szCs w:val="20"/>
              </w:rPr>
              <w:lastRenderedPageBreak/>
              <w:t xml:space="preserve">the correct word - </w:t>
            </w:r>
            <w:proofErr w:type="spellStart"/>
            <w:r>
              <w:rPr>
                <w:sz w:val="20"/>
                <w:szCs w:val="20"/>
              </w:rPr>
              <w:t>their</w:t>
            </w:r>
            <w:proofErr w:type="spellEnd"/>
            <w:r>
              <w:rPr>
                <w:sz w:val="20"/>
                <w:szCs w:val="20"/>
              </w:rPr>
              <w:t>, they’re or there.</w:t>
            </w:r>
          </w:p>
          <w:p w14:paraId="258E58E7" w14:textId="77777777" w:rsidR="00D2627B" w:rsidRDefault="00D2627B">
            <w:pPr>
              <w:cnfStyle w:val="000000100000" w:firstRow="0" w:lastRow="0" w:firstColumn="0" w:lastColumn="0" w:oddVBand="0" w:evenVBand="0" w:oddHBand="1" w:evenHBand="0" w:firstRowFirstColumn="0" w:firstRowLastColumn="0" w:lastRowFirstColumn="0" w:lastRowLastColumn="0"/>
              <w:rPr>
                <w:sz w:val="20"/>
                <w:szCs w:val="20"/>
              </w:rPr>
            </w:pPr>
          </w:p>
          <w:p w14:paraId="60F54C8A"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2 - Informative Writing</w:t>
            </w:r>
          </w:p>
          <w:p w14:paraId="3D8633EF"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Use your fact file on the Paralympics f</w:t>
            </w:r>
            <w:r>
              <w:rPr>
                <w:sz w:val="20"/>
                <w:szCs w:val="20"/>
              </w:rPr>
              <w:t>rom yesterday to write up an informative report. Make sure that you expand on your dot points that you wrote down and turn them into full sentences. Remember not to copy directly from the website. You want to make sure that you are using your own words. Re</w:t>
            </w:r>
            <w:r>
              <w:rPr>
                <w:sz w:val="20"/>
                <w:szCs w:val="20"/>
              </w:rPr>
              <w:t>member to include all the features of an informative report (title, subtitles, descriptive language, informational language, paragraphs, full sentences).</w:t>
            </w:r>
          </w:p>
          <w:p w14:paraId="60831D95" w14:textId="77777777" w:rsidR="00D2627B" w:rsidRDefault="00D2627B">
            <w:pPr>
              <w:cnfStyle w:val="000000100000" w:firstRow="0" w:lastRow="0" w:firstColumn="0" w:lastColumn="0" w:oddVBand="0" w:evenVBand="0" w:oddHBand="1" w:evenHBand="0" w:firstRowFirstColumn="0" w:firstRowLastColumn="0" w:lastRowFirstColumn="0" w:lastRowLastColumn="0"/>
              <w:rPr>
                <w:sz w:val="18"/>
                <w:szCs w:val="18"/>
              </w:rPr>
            </w:pPr>
          </w:p>
          <w:p w14:paraId="2112BB17"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66A032A7"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How mindfulness helps us manage our emotions.</w:t>
            </w:r>
          </w:p>
          <w:p w14:paraId="2AC40D95"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hyperlink r:id="rId17">
              <w:r>
                <w:rPr>
                  <w:color w:val="1155CC"/>
                  <w:sz w:val="20"/>
                  <w:szCs w:val="20"/>
                  <w:u w:val="single"/>
                </w:rPr>
                <w:t>https://www.youtube.com/watch?v=q47AXFzmZrw</w:t>
              </w:r>
            </w:hyperlink>
          </w:p>
          <w:p w14:paraId="3E49C999" w14:textId="77777777" w:rsidR="00D2627B" w:rsidRDefault="00D2627B">
            <w:pPr>
              <w:cnfStyle w:val="000000100000" w:firstRow="0" w:lastRow="0" w:firstColumn="0" w:lastColumn="0" w:oddVBand="0" w:evenVBand="0" w:oddHBand="1" w:evenHBand="0" w:firstRowFirstColumn="0" w:firstRowLastColumn="0" w:lastRowFirstColumn="0" w:lastRowLastColumn="0"/>
              <w:rPr>
                <w:sz w:val="18"/>
                <w:szCs w:val="18"/>
              </w:rPr>
            </w:pPr>
          </w:p>
          <w:p w14:paraId="2FC7BC76"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Activity - Sea creatures and noticing emotions</w:t>
            </w:r>
          </w:p>
          <w:p w14:paraId="1C95D875"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hyperlink r:id="rId18">
              <w:r>
                <w:rPr>
                  <w:color w:val="1155CC"/>
                  <w:sz w:val="20"/>
                  <w:szCs w:val="20"/>
                  <w:u w:val="single"/>
                </w:rPr>
                <w:t>https://www.youtube.com/watch?v=8NB3ihqPQGw</w:t>
              </w:r>
            </w:hyperlink>
          </w:p>
          <w:p w14:paraId="3B9DAEF6" w14:textId="77777777" w:rsidR="00D2627B" w:rsidRDefault="00D2627B">
            <w:pPr>
              <w:cnfStyle w:val="000000100000" w:firstRow="0" w:lastRow="0" w:firstColumn="0" w:lastColumn="0" w:oddVBand="0" w:evenVBand="0" w:oddHBand="1" w:evenHBand="0" w:firstRowFirstColumn="0" w:firstRowLastColumn="0" w:lastRowFirstColumn="0" w:lastRowLastColumn="0"/>
              <w:rPr>
                <w:sz w:val="18"/>
                <w:szCs w:val="18"/>
              </w:rPr>
            </w:pPr>
          </w:p>
          <w:p w14:paraId="2B4DDE86"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655E7546"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Comprehension Task on</w:t>
            </w:r>
          </w:p>
          <w:p w14:paraId="73C5D9EA"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Great Barrier Reef </w:t>
            </w:r>
          </w:p>
          <w:p w14:paraId="0845DDE6"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Read the text and answer the questions.</w:t>
            </w:r>
          </w:p>
          <w:p w14:paraId="7B5E65A4" w14:textId="77777777" w:rsidR="00D2627B" w:rsidRDefault="00D2627B">
            <w:pPr>
              <w:cnfStyle w:val="000000100000" w:firstRow="0" w:lastRow="0" w:firstColumn="0" w:lastColumn="0" w:oddVBand="0" w:evenVBand="0" w:oddHBand="1" w:evenHBand="0" w:firstRowFirstColumn="0" w:firstRowLastColumn="0" w:lastRowFirstColumn="0" w:lastRowLastColumn="0"/>
              <w:rPr>
                <w:b/>
                <w:sz w:val="20"/>
                <w:szCs w:val="20"/>
              </w:rPr>
            </w:pPr>
          </w:p>
        </w:tc>
        <w:tc>
          <w:tcPr>
            <w:tcW w:w="2778" w:type="dxa"/>
          </w:tcPr>
          <w:p w14:paraId="6F6E4168"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proofErr w:type="gramStart"/>
            <w:r>
              <w:rPr>
                <w:b/>
                <w:sz w:val="20"/>
                <w:szCs w:val="20"/>
              </w:rPr>
              <w:lastRenderedPageBreak/>
              <w:t>KLA  English</w:t>
            </w:r>
            <w:proofErr w:type="gramEnd"/>
          </w:p>
          <w:p w14:paraId="73D0244B"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Spelling and Grammar</w:t>
            </w:r>
          </w:p>
          <w:p w14:paraId="130D58A5"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Spelling - Place words in alphabetical order and </w:t>
            </w:r>
          </w:p>
          <w:p w14:paraId="020E6E1D"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movement</w:t>
            </w:r>
          </w:p>
          <w:p w14:paraId="7EA2FC8A"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pavement</w:t>
            </w:r>
          </w:p>
          <w:p w14:paraId="4DBF2834"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statement</w:t>
            </w:r>
          </w:p>
          <w:p w14:paraId="39763D37"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excitement</w:t>
            </w:r>
          </w:p>
          <w:p w14:paraId="08173728"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basement</w:t>
            </w:r>
          </w:p>
          <w:p w14:paraId="7DABBAA4"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replacement</w:t>
            </w:r>
          </w:p>
          <w:p w14:paraId="40241FDD"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useful</w:t>
            </w:r>
          </w:p>
          <w:p w14:paraId="44E7258B"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hopeful</w:t>
            </w:r>
          </w:p>
          <w:p w14:paraId="7298318A"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careful</w:t>
            </w:r>
          </w:p>
          <w:p w14:paraId="53B1787D"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composer</w:t>
            </w:r>
          </w:p>
          <w:p w14:paraId="5A6828E7"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writer</w:t>
            </w:r>
          </w:p>
          <w:p w14:paraId="68F6096C" w14:textId="77777777" w:rsidR="00D2627B" w:rsidRDefault="00D2627B">
            <w:pPr>
              <w:cnfStyle w:val="000000100000" w:firstRow="0" w:lastRow="0" w:firstColumn="0" w:lastColumn="0" w:oddVBand="0" w:evenVBand="0" w:oddHBand="1" w:evenHBand="0" w:firstRowFirstColumn="0" w:firstRowLastColumn="0" w:lastRowFirstColumn="0" w:lastRowLastColumn="0"/>
              <w:rPr>
                <w:b/>
                <w:sz w:val="20"/>
                <w:szCs w:val="20"/>
              </w:rPr>
            </w:pPr>
          </w:p>
          <w:p w14:paraId="41D45677"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Choose 3 - 5 words and use a dictionary to look up and write the meaning.  </w:t>
            </w:r>
          </w:p>
          <w:p w14:paraId="0A05F218" w14:textId="77777777" w:rsidR="00D2627B" w:rsidRDefault="00D2627B">
            <w:pPr>
              <w:cnfStyle w:val="000000100000" w:firstRow="0" w:lastRow="0" w:firstColumn="0" w:lastColumn="0" w:oddVBand="0" w:evenVBand="0" w:oddHBand="1" w:evenHBand="0" w:firstRowFirstColumn="0" w:firstRowLastColumn="0" w:lastRowFirstColumn="0" w:lastRowLastColumn="0"/>
              <w:rPr>
                <w:b/>
                <w:sz w:val="20"/>
                <w:szCs w:val="20"/>
              </w:rPr>
            </w:pPr>
          </w:p>
          <w:p w14:paraId="2125348C"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2 - Informative Writing</w:t>
            </w:r>
          </w:p>
          <w:p w14:paraId="2B5DB0AF"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Today you’re going to publish your writing by creating an informative poster. Use your information from your report you created yesterday and create an eye-catching poster about the Paralympics. You can either draw the poster yourself, print pictures/infor</w:t>
            </w:r>
            <w:r>
              <w:rPr>
                <w:sz w:val="20"/>
                <w:szCs w:val="20"/>
              </w:rPr>
              <w:t xml:space="preserve">mation, or you can create it on Microsoft </w:t>
            </w:r>
            <w:r>
              <w:rPr>
                <w:sz w:val="20"/>
                <w:szCs w:val="20"/>
              </w:rPr>
              <w:lastRenderedPageBreak/>
              <w:t>Word/PowerPoint. Make sure you include a big title, subheadings for each topic with informative paragraphs following, and pictures relating to your information.</w:t>
            </w:r>
          </w:p>
          <w:p w14:paraId="444FEA8A" w14:textId="77777777" w:rsidR="00D2627B" w:rsidRDefault="00D2627B">
            <w:pPr>
              <w:cnfStyle w:val="000000100000" w:firstRow="0" w:lastRow="0" w:firstColumn="0" w:lastColumn="0" w:oddVBand="0" w:evenVBand="0" w:oddHBand="1" w:evenHBand="0" w:firstRowFirstColumn="0" w:firstRowLastColumn="0" w:lastRowFirstColumn="0" w:lastRowLastColumn="0"/>
              <w:rPr>
                <w:sz w:val="18"/>
                <w:szCs w:val="18"/>
              </w:rPr>
            </w:pPr>
          </w:p>
          <w:p w14:paraId="48E5761E"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25F12967"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How mindfulness can help you impr</w:t>
            </w:r>
            <w:r>
              <w:rPr>
                <w:sz w:val="20"/>
                <w:szCs w:val="20"/>
              </w:rPr>
              <w:t>ove your relationships.</w:t>
            </w:r>
          </w:p>
          <w:p w14:paraId="2FCE195A"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hyperlink r:id="rId19">
              <w:r>
                <w:rPr>
                  <w:color w:val="1155CC"/>
                  <w:sz w:val="20"/>
                  <w:szCs w:val="20"/>
                  <w:u w:val="single"/>
                </w:rPr>
                <w:t>https://www.youtube.com/watch?v=0R8eMpW1Cqk</w:t>
              </w:r>
            </w:hyperlink>
          </w:p>
          <w:p w14:paraId="10AF6FBC" w14:textId="77777777" w:rsidR="00D2627B" w:rsidRDefault="00D2627B">
            <w:pPr>
              <w:cnfStyle w:val="000000100000" w:firstRow="0" w:lastRow="0" w:firstColumn="0" w:lastColumn="0" w:oddVBand="0" w:evenVBand="0" w:oddHBand="1" w:evenHBand="0" w:firstRowFirstColumn="0" w:firstRowLastColumn="0" w:lastRowFirstColumn="0" w:lastRowLastColumn="0"/>
              <w:rPr>
                <w:sz w:val="18"/>
                <w:szCs w:val="18"/>
              </w:rPr>
            </w:pPr>
          </w:p>
          <w:p w14:paraId="355E3133"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Activity - Spend a few minutes rejoicing and feel that much happier.</w:t>
            </w:r>
          </w:p>
          <w:p w14:paraId="79924A50"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hyperlink r:id="rId20">
              <w:r>
                <w:rPr>
                  <w:color w:val="1155CC"/>
                  <w:sz w:val="20"/>
                  <w:szCs w:val="20"/>
                  <w:u w:val="single"/>
                </w:rPr>
                <w:t>https://www.youtube.com/watch?v=FQ_NoYUvaGY</w:t>
              </w:r>
            </w:hyperlink>
          </w:p>
          <w:p w14:paraId="7C39E8A1" w14:textId="77777777" w:rsidR="00D2627B" w:rsidRDefault="00D2627B">
            <w:pPr>
              <w:cnfStyle w:val="000000100000" w:firstRow="0" w:lastRow="0" w:firstColumn="0" w:lastColumn="0" w:oddVBand="0" w:evenVBand="0" w:oddHBand="1" w:evenHBand="0" w:firstRowFirstColumn="0" w:firstRowLastColumn="0" w:lastRowFirstColumn="0" w:lastRowLastColumn="0"/>
              <w:rPr>
                <w:sz w:val="20"/>
                <w:szCs w:val="20"/>
              </w:rPr>
            </w:pPr>
          </w:p>
          <w:p w14:paraId="549E5535"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5937C1AC"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18"/>
                <w:szCs w:val="18"/>
              </w:rPr>
            </w:pPr>
            <w:r>
              <w:rPr>
                <w:b/>
                <w:sz w:val="20"/>
                <w:szCs w:val="20"/>
              </w:rPr>
              <w:t>This activity is listed in your daily activities whe</w:t>
            </w:r>
            <w:r>
              <w:rPr>
                <w:b/>
                <w:sz w:val="20"/>
                <w:szCs w:val="20"/>
              </w:rPr>
              <w:t>re you can find the link and questions.</w:t>
            </w:r>
          </w:p>
          <w:p w14:paraId="4B0DC125"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Follow the link to BTN and watch the entire BTN episode. Answer the questions.</w:t>
            </w:r>
          </w:p>
          <w:p w14:paraId="69B7843A" w14:textId="77777777" w:rsidR="00D2627B" w:rsidRDefault="00D2627B">
            <w:pPr>
              <w:cnfStyle w:val="000000100000" w:firstRow="0" w:lastRow="0" w:firstColumn="0" w:lastColumn="0" w:oddVBand="0" w:evenVBand="0" w:oddHBand="1" w:evenHBand="0" w:firstRowFirstColumn="0" w:firstRowLastColumn="0" w:lastRowFirstColumn="0" w:lastRowLastColumn="0"/>
              <w:rPr>
                <w:sz w:val="18"/>
                <w:szCs w:val="18"/>
              </w:rPr>
            </w:pPr>
          </w:p>
          <w:p w14:paraId="40589277"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Additional Task 4 - My Dad/Grandfather is a Superhero</w:t>
            </w:r>
          </w:p>
          <w:p w14:paraId="20F7C091"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-Complete the </w:t>
            </w:r>
            <w:proofErr w:type="gramStart"/>
            <w:r>
              <w:rPr>
                <w:sz w:val="20"/>
                <w:szCs w:val="20"/>
              </w:rPr>
              <w:t>Father’s day</w:t>
            </w:r>
            <w:proofErr w:type="gramEnd"/>
            <w:r>
              <w:rPr>
                <w:sz w:val="20"/>
                <w:szCs w:val="20"/>
              </w:rPr>
              <w:t xml:space="preserve"> template provided and tell us why your dad is a Superhe</w:t>
            </w:r>
            <w:r>
              <w:rPr>
                <w:sz w:val="20"/>
                <w:szCs w:val="20"/>
              </w:rPr>
              <w:t>ro. Fill in each line about your own dad.</w:t>
            </w:r>
          </w:p>
          <w:p w14:paraId="5BA32C47"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-Or use the Granddad template and create a </w:t>
            </w:r>
            <w:r>
              <w:rPr>
                <w:sz w:val="20"/>
                <w:szCs w:val="20"/>
              </w:rPr>
              <w:lastRenderedPageBreak/>
              <w:t>colourful Super Grandad award.</w:t>
            </w:r>
          </w:p>
          <w:p w14:paraId="1DE68313" w14:textId="77777777" w:rsidR="00D2627B" w:rsidRDefault="00D2627B">
            <w:pPr>
              <w:cnfStyle w:val="000000100000" w:firstRow="0" w:lastRow="0" w:firstColumn="0" w:lastColumn="0" w:oddVBand="0" w:evenVBand="0" w:oddHBand="1" w:evenHBand="0" w:firstRowFirstColumn="0" w:firstRowLastColumn="0" w:lastRowFirstColumn="0" w:lastRowLastColumn="0"/>
              <w:rPr>
                <w:b/>
                <w:sz w:val="20"/>
                <w:szCs w:val="20"/>
              </w:rPr>
            </w:pPr>
          </w:p>
          <w:p w14:paraId="2F3F3D3B" w14:textId="77777777" w:rsidR="00D2627B" w:rsidRDefault="00D2627B">
            <w:pPr>
              <w:cnfStyle w:val="000000100000" w:firstRow="0" w:lastRow="0" w:firstColumn="0" w:lastColumn="0" w:oddVBand="0" w:evenVBand="0" w:oddHBand="1" w:evenHBand="0" w:firstRowFirstColumn="0" w:firstRowLastColumn="0" w:lastRowFirstColumn="0" w:lastRowLastColumn="0"/>
              <w:rPr>
                <w:b/>
                <w:sz w:val="20"/>
                <w:szCs w:val="20"/>
              </w:rPr>
            </w:pPr>
          </w:p>
          <w:p w14:paraId="281CC54B" w14:textId="77777777" w:rsidR="00D2627B" w:rsidRDefault="00D2627B">
            <w:pPr>
              <w:cnfStyle w:val="000000100000" w:firstRow="0" w:lastRow="0" w:firstColumn="0" w:lastColumn="0" w:oddVBand="0" w:evenVBand="0" w:oddHBand="1" w:evenHBand="0" w:firstRowFirstColumn="0" w:firstRowLastColumn="0" w:lastRowFirstColumn="0" w:lastRowLastColumn="0"/>
              <w:rPr>
                <w:b/>
                <w:sz w:val="20"/>
                <w:szCs w:val="20"/>
              </w:rPr>
            </w:pPr>
          </w:p>
        </w:tc>
        <w:tc>
          <w:tcPr>
            <w:tcW w:w="2778" w:type="dxa"/>
          </w:tcPr>
          <w:p w14:paraId="72C9A54F" w14:textId="77777777" w:rsidR="00D2627B" w:rsidRDefault="00311846">
            <w:pPr>
              <w:spacing w:before="240" w:after="240"/>
              <w:jc w:val="center"/>
              <w:cnfStyle w:val="000000100000" w:firstRow="0" w:lastRow="0" w:firstColumn="0" w:lastColumn="0" w:oddVBand="0" w:evenVBand="0" w:oddHBand="1" w:evenHBand="0" w:firstRowFirstColumn="0" w:firstRowLastColumn="0" w:lastRowFirstColumn="0" w:lastRowLastColumn="0"/>
              <w:rPr>
                <w:b/>
                <w:sz w:val="40"/>
                <w:szCs w:val="40"/>
                <w:u w:val="single"/>
              </w:rPr>
            </w:pPr>
            <w:r>
              <w:rPr>
                <w:b/>
                <w:sz w:val="40"/>
                <w:szCs w:val="40"/>
                <w:u w:val="single"/>
              </w:rPr>
              <w:lastRenderedPageBreak/>
              <w:t>Wellbeing Friday</w:t>
            </w:r>
          </w:p>
          <w:p w14:paraId="5060C110" w14:textId="77777777" w:rsidR="00D2627B" w:rsidRDefault="00D2627B">
            <w:pPr>
              <w:cnfStyle w:val="000000100000" w:firstRow="0" w:lastRow="0" w:firstColumn="0" w:lastColumn="0" w:oddVBand="0" w:evenVBand="0" w:oddHBand="1" w:evenHBand="0" w:firstRowFirstColumn="0" w:firstRowLastColumn="0" w:lastRowFirstColumn="0" w:lastRowLastColumn="0"/>
              <w:rPr>
                <w:sz w:val="20"/>
                <w:szCs w:val="20"/>
              </w:rPr>
            </w:pPr>
          </w:p>
          <w:p w14:paraId="7E5EBEFE" w14:textId="77777777" w:rsidR="0033254C" w:rsidRDefault="0033254C" w:rsidP="0033254C">
            <w:pPr>
              <w:pStyle w:val="NormalWeb"/>
              <w:spacing w:before="240" w:beforeAutospacing="0" w:after="240" w:afterAutospacing="0"/>
              <w:jc w:val="center"/>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8"/>
                <w:szCs w:val="28"/>
              </w:rPr>
              <w:t>Refer to the Wellbeing timetable provided</w:t>
            </w:r>
          </w:p>
          <w:p w14:paraId="13D20A57" w14:textId="77777777" w:rsidR="0033254C" w:rsidRDefault="0033254C" w:rsidP="0033254C">
            <w:pPr>
              <w:cnfStyle w:val="000000100000" w:firstRow="0" w:lastRow="0" w:firstColumn="0" w:lastColumn="0" w:oddVBand="0" w:evenVBand="0" w:oddHBand="1" w:evenHBand="0" w:firstRowFirstColumn="0" w:firstRowLastColumn="0" w:lastRowFirstColumn="0" w:lastRowLastColumn="0"/>
            </w:pPr>
          </w:p>
          <w:p w14:paraId="3CD7CA73" w14:textId="7E38494B" w:rsidR="0033254C" w:rsidRDefault="0033254C">
            <w:pPr>
              <w:cnfStyle w:val="000000100000" w:firstRow="0" w:lastRow="0" w:firstColumn="0" w:lastColumn="0" w:oddVBand="0" w:evenVBand="0" w:oddHBand="1" w:evenHBand="0" w:firstRowFirstColumn="0" w:firstRowLastColumn="0" w:lastRowFirstColumn="0" w:lastRowLastColumn="0"/>
              <w:rPr>
                <w:sz w:val="20"/>
                <w:szCs w:val="20"/>
              </w:rPr>
            </w:pPr>
          </w:p>
        </w:tc>
      </w:tr>
      <w:tr w:rsidR="00D2627B" w14:paraId="421F96D3" w14:textId="77777777" w:rsidTr="00D2627B">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320" w:type="dxa"/>
          </w:tcPr>
          <w:p w14:paraId="378BFC66" w14:textId="77777777" w:rsidR="00D2627B" w:rsidRDefault="00311846">
            <w:r>
              <w:lastRenderedPageBreak/>
              <w:t>Break</w:t>
            </w:r>
          </w:p>
        </w:tc>
        <w:tc>
          <w:tcPr>
            <w:tcW w:w="2835" w:type="dxa"/>
          </w:tcPr>
          <w:p w14:paraId="105EABE6" w14:textId="77777777" w:rsidR="00D2627B" w:rsidRDefault="00D2627B">
            <w:pPr>
              <w:cnfStyle w:val="000000010000" w:firstRow="0" w:lastRow="0" w:firstColumn="0" w:lastColumn="0" w:oddVBand="0" w:evenVBand="0" w:oddHBand="0" w:evenHBand="1" w:firstRowFirstColumn="0" w:firstRowLastColumn="0" w:lastRowFirstColumn="0" w:lastRowLastColumn="0"/>
            </w:pPr>
          </w:p>
        </w:tc>
        <w:tc>
          <w:tcPr>
            <w:tcW w:w="2715" w:type="dxa"/>
          </w:tcPr>
          <w:p w14:paraId="1AF55E0A" w14:textId="77777777" w:rsidR="00D2627B" w:rsidRDefault="00D2627B">
            <w:pPr>
              <w:cnfStyle w:val="000000010000" w:firstRow="0" w:lastRow="0" w:firstColumn="0" w:lastColumn="0" w:oddVBand="0" w:evenVBand="0" w:oddHBand="0" w:evenHBand="1" w:firstRowFirstColumn="0" w:firstRowLastColumn="0" w:lastRowFirstColumn="0" w:lastRowLastColumn="0"/>
            </w:pPr>
          </w:p>
        </w:tc>
        <w:tc>
          <w:tcPr>
            <w:tcW w:w="2778" w:type="dxa"/>
          </w:tcPr>
          <w:p w14:paraId="5225640C" w14:textId="77777777" w:rsidR="00D2627B" w:rsidRDefault="00D2627B">
            <w:pPr>
              <w:cnfStyle w:val="000000010000" w:firstRow="0" w:lastRow="0" w:firstColumn="0" w:lastColumn="0" w:oddVBand="0" w:evenVBand="0" w:oddHBand="0" w:evenHBand="1" w:firstRowFirstColumn="0" w:firstRowLastColumn="0" w:lastRowFirstColumn="0" w:lastRowLastColumn="0"/>
              <w:rPr>
                <w:sz w:val="20"/>
                <w:szCs w:val="20"/>
              </w:rPr>
            </w:pPr>
          </w:p>
        </w:tc>
        <w:tc>
          <w:tcPr>
            <w:tcW w:w="2778" w:type="dxa"/>
          </w:tcPr>
          <w:p w14:paraId="7F7C05F5" w14:textId="77777777" w:rsidR="00D2627B" w:rsidRDefault="00D2627B">
            <w:pPr>
              <w:cnfStyle w:val="000000010000" w:firstRow="0" w:lastRow="0" w:firstColumn="0" w:lastColumn="0" w:oddVBand="0" w:evenVBand="0" w:oddHBand="0" w:evenHBand="1" w:firstRowFirstColumn="0" w:firstRowLastColumn="0" w:lastRowFirstColumn="0" w:lastRowLastColumn="0"/>
            </w:pPr>
          </w:p>
        </w:tc>
        <w:tc>
          <w:tcPr>
            <w:tcW w:w="2778" w:type="dxa"/>
          </w:tcPr>
          <w:p w14:paraId="53FD93E5" w14:textId="77777777" w:rsidR="00D2627B" w:rsidRDefault="00D2627B">
            <w:pPr>
              <w:cnfStyle w:val="000000010000" w:firstRow="0" w:lastRow="0" w:firstColumn="0" w:lastColumn="0" w:oddVBand="0" w:evenVBand="0" w:oddHBand="0" w:evenHBand="1" w:firstRowFirstColumn="0" w:firstRowLastColumn="0" w:lastRowFirstColumn="0" w:lastRowLastColumn="0"/>
            </w:pPr>
          </w:p>
        </w:tc>
      </w:tr>
      <w:tr w:rsidR="00D2627B" w14:paraId="2D03198C" w14:textId="77777777" w:rsidTr="00D2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14:paraId="50EA064D" w14:textId="77777777" w:rsidR="00D2627B" w:rsidRDefault="00311846">
            <w:pPr>
              <w:rPr>
                <w:sz w:val="21"/>
                <w:szCs w:val="21"/>
              </w:rPr>
            </w:pPr>
            <w:r>
              <w:rPr>
                <w:sz w:val="21"/>
                <w:szCs w:val="21"/>
              </w:rPr>
              <w:t>Middle</w:t>
            </w:r>
          </w:p>
        </w:tc>
        <w:tc>
          <w:tcPr>
            <w:tcW w:w="2835" w:type="dxa"/>
          </w:tcPr>
          <w:p w14:paraId="3D009628"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KLA Maths</w:t>
            </w:r>
          </w:p>
          <w:p w14:paraId="5A8D62BB"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Brain warm up</w:t>
            </w:r>
          </w:p>
          <w:p w14:paraId="7D1196D7"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round 1 column on addition.</w:t>
            </w:r>
          </w:p>
          <w:p w14:paraId="26D4C06D" w14:textId="77777777" w:rsidR="00D2627B" w:rsidRDefault="00D2627B">
            <w:pPr>
              <w:cnfStyle w:val="000000100000" w:firstRow="0" w:lastRow="0" w:firstColumn="0" w:lastColumn="0" w:oddVBand="0" w:evenVBand="0" w:oddHBand="1" w:evenHBand="0" w:firstRowFirstColumn="0" w:firstRowLastColumn="0" w:lastRowFirstColumn="0" w:lastRowLastColumn="0"/>
              <w:rPr>
                <w:sz w:val="18"/>
                <w:szCs w:val="18"/>
              </w:rPr>
            </w:pPr>
          </w:p>
          <w:p w14:paraId="4AE6D510"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w:t>
            </w:r>
            <w:r>
              <w:rPr>
                <w:sz w:val="20"/>
                <w:szCs w:val="20"/>
              </w:rPr>
              <w:t xml:space="preserve"> </w:t>
            </w:r>
            <w:r>
              <w:rPr>
                <w:b/>
                <w:sz w:val="20"/>
                <w:szCs w:val="20"/>
              </w:rPr>
              <w:t>Addition</w:t>
            </w:r>
          </w:p>
          <w:p w14:paraId="14889AE3"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addition worksheet.</w:t>
            </w:r>
          </w:p>
          <w:p w14:paraId="57AAA24C" w14:textId="77777777" w:rsidR="00D2627B" w:rsidRDefault="00D2627B">
            <w:pPr>
              <w:cnfStyle w:val="000000100000" w:firstRow="0" w:lastRow="0" w:firstColumn="0" w:lastColumn="0" w:oddVBand="0" w:evenVBand="0" w:oddHBand="1" w:evenHBand="0" w:firstRowFirstColumn="0" w:firstRowLastColumn="0" w:lastRowFirstColumn="0" w:lastRowLastColumn="0"/>
              <w:rPr>
                <w:sz w:val="18"/>
                <w:szCs w:val="18"/>
              </w:rPr>
            </w:pPr>
          </w:p>
          <w:p w14:paraId="4821216A"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Movement Break</w:t>
            </w:r>
          </w:p>
          <w:p w14:paraId="3A0BB740"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Join our ninja as he journeys to different places to destroy the virus.</w:t>
            </w:r>
          </w:p>
          <w:p w14:paraId="6E81E09F"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hyperlink r:id="rId21">
              <w:r>
                <w:rPr>
                  <w:color w:val="1155CC"/>
                  <w:sz w:val="20"/>
                  <w:szCs w:val="20"/>
                  <w:u w:val="single"/>
                </w:rPr>
                <w:t>https://www.youtube.com/watch?v=AL-7GGNploo</w:t>
              </w:r>
            </w:hyperlink>
          </w:p>
          <w:p w14:paraId="079333D1" w14:textId="77777777" w:rsidR="00D2627B" w:rsidRDefault="00D2627B">
            <w:pPr>
              <w:cnfStyle w:val="000000100000" w:firstRow="0" w:lastRow="0" w:firstColumn="0" w:lastColumn="0" w:oddVBand="0" w:evenVBand="0" w:oddHBand="1" w:evenHBand="0" w:firstRowFirstColumn="0" w:firstRowLastColumn="0" w:lastRowFirstColumn="0" w:lastRowLastColumn="0"/>
              <w:rPr>
                <w:sz w:val="20"/>
                <w:szCs w:val="20"/>
              </w:rPr>
            </w:pPr>
          </w:p>
          <w:p w14:paraId="35379CBD"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Prodigy</w:t>
            </w:r>
          </w:p>
          <w:p w14:paraId="3184C0E6"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Spend 20 min</w:t>
            </w:r>
            <w:r>
              <w:rPr>
                <w:sz w:val="20"/>
                <w:szCs w:val="20"/>
              </w:rPr>
              <w:t>utes battling on Prodigy.</w:t>
            </w:r>
          </w:p>
          <w:p w14:paraId="4CE900E9" w14:textId="77777777" w:rsidR="00D2627B" w:rsidRDefault="00D2627B">
            <w:pPr>
              <w:cnfStyle w:val="000000100000" w:firstRow="0" w:lastRow="0" w:firstColumn="0" w:lastColumn="0" w:oddVBand="0" w:evenVBand="0" w:oddHBand="1" w:evenHBand="0" w:firstRowFirstColumn="0" w:firstRowLastColumn="0" w:lastRowFirstColumn="0" w:lastRowLastColumn="0"/>
              <w:rPr>
                <w:b/>
                <w:sz w:val="20"/>
                <w:szCs w:val="20"/>
              </w:rPr>
            </w:pPr>
          </w:p>
          <w:p w14:paraId="21D4BDD1" w14:textId="77777777" w:rsidR="00D2627B" w:rsidRDefault="00D2627B">
            <w:pPr>
              <w:cnfStyle w:val="000000100000" w:firstRow="0" w:lastRow="0" w:firstColumn="0" w:lastColumn="0" w:oddVBand="0" w:evenVBand="0" w:oddHBand="1" w:evenHBand="0" w:firstRowFirstColumn="0" w:firstRowLastColumn="0" w:lastRowFirstColumn="0" w:lastRowLastColumn="0"/>
              <w:rPr>
                <w:sz w:val="20"/>
                <w:szCs w:val="20"/>
              </w:rPr>
            </w:pPr>
          </w:p>
        </w:tc>
        <w:tc>
          <w:tcPr>
            <w:tcW w:w="2715" w:type="dxa"/>
          </w:tcPr>
          <w:p w14:paraId="7982C63A"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KLA Maths</w:t>
            </w:r>
          </w:p>
          <w:p w14:paraId="28FB8DF7"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w:t>
            </w:r>
            <w:r>
              <w:rPr>
                <w:b/>
                <w:sz w:val="20"/>
                <w:szCs w:val="20"/>
              </w:rPr>
              <w:t>Brain warm up</w:t>
            </w:r>
          </w:p>
          <w:p w14:paraId="55820FFA"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round 2 column on addition.</w:t>
            </w:r>
          </w:p>
          <w:p w14:paraId="79ABBC17" w14:textId="77777777" w:rsidR="00D2627B" w:rsidRDefault="00D2627B">
            <w:pPr>
              <w:cnfStyle w:val="000000100000" w:firstRow="0" w:lastRow="0" w:firstColumn="0" w:lastColumn="0" w:oddVBand="0" w:evenVBand="0" w:oddHBand="1" w:evenHBand="0" w:firstRowFirstColumn="0" w:firstRowLastColumn="0" w:lastRowFirstColumn="0" w:lastRowLastColumn="0"/>
              <w:rPr>
                <w:sz w:val="12"/>
                <w:szCs w:val="12"/>
              </w:rPr>
            </w:pPr>
          </w:p>
          <w:p w14:paraId="4C5BA921"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highlight w:val="yellow"/>
              </w:rPr>
            </w:pPr>
            <w:r>
              <w:rPr>
                <w:b/>
                <w:sz w:val="20"/>
                <w:szCs w:val="20"/>
              </w:rPr>
              <w:t>Task 2</w:t>
            </w:r>
            <w:r>
              <w:rPr>
                <w:sz w:val="20"/>
                <w:szCs w:val="20"/>
              </w:rPr>
              <w:t xml:space="preserve"> </w:t>
            </w:r>
            <w:r>
              <w:rPr>
                <w:b/>
                <w:sz w:val="20"/>
                <w:szCs w:val="20"/>
              </w:rPr>
              <w:t>Addition</w:t>
            </w:r>
          </w:p>
          <w:p w14:paraId="73742AAE"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Please see the daily video below. The link for this is also on Class Story and Google Classroom. </w:t>
            </w:r>
          </w:p>
          <w:p w14:paraId="4A96514B"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hyperlink r:id="rId22">
              <w:r>
                <w:rPr>
                  <w:b/>
                  <w:color w:val="1155CC"/>
                  <w:sz w:val="20"/>
                  <w:szCs w:val="20"/>
                  <w:u w:val="single"/>
                </w:rPr>
                <w:t>https://www.youtube.com/watch?v=mAvuom42NyY</w:t>
              </w:r>
            </w:hyperlink>
          </w:p>
          <w:p w14:paraId="03B97C4C"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Complete the addition worksheet.</w:t>
            </w:r>
          </w:p>
          <w:p w14:paraId="7DE21F1C" w14:textId="77777777" w:rsidR="00D2627B" w:rsidRDefault="00D2627B">
            <w:pPr>
              <w:cnfStyle w:val="000000100000" w:firstRow="0" w:lastRow="0" w:firstColumn="0" w:lastColumn="0" w:oddVBand="0" w:evenVBand="0" w:oddHBand="1" w:evenHBand="0" w:firstRowFirstColumn="0" w:firstRowLastColumn="0" w:lastRowFirstColumn="0" w:lastRowLastColumn="0"/>
              <w:rPr>
                <w:b/>
                <w:sz w:val="18"/>
                <w:szCs w:val="18"/>
              </w:rPr>
            </w:pPr>
          </w:p>
          <w:p w14:paraId="66D07B84"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Movement Break</w:t>
            </w:r>
          </w:p>
          <w:p w14:paraId="671F6B04"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Ru</w:t>
            </w:r>
            <w:r>
              <w:rPr>
                <w:sz w:val="20"/>
                <w:szCs w:val="20"/>
              </w:rPr>
              <w:t>n through pirate infested beaches, swim with the sharks, and captain your ship!</w:t>
            </w:r>
          </w:p>
          <w:p w14:paraId="3B596028"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hyperlink r:id="rId23">
              <w:r>
                <w:rPr>
                  <w:color w:val="1155CC"/>
                  <w:sz w:val="20"/>
                  <w:szCs w:val="20"/>
                  <w:u w:val="single"/>
                </w:rPr>
                <w:t>https://www.youtube.com/watch?v=tvAXyRdQ66o&amp;list=RDCMUC6mp1dGFmDN96FPW</w:t>
              </w:r>
              <w:r>
                <w:rPr>
                  <w:color w:val="1155CC"/>
                  <w:sz w:val="20"/>
                  <w:szCs w:val="20"/>
                  <w:u w:val="single"/>
                </w:rPr>
                <w:t>PIbsqeQ&amp;index=14</w:t>
              </w:r>
            </w:hyperlink>
          </w:p>
          <w:p w14:paraId="6ECAA0FD" w14:textId="77777777" w:rsidR="00D2627B" w:rsidRDefault="00D2627B">
            <w:pPr>
              <w:cnfStyle w:val="000000100000" w:firstRow="0" w:lastRow="0" w:firstColumn="0" w:lastColumn="0" w:oddVBand="0" w:evenVBand="0" w:oddHBand="1" w:evenHBand="0" w:firstRowFirstColumn="0" w:firstRowLastColumn="0" w:lastRowFirstColumn="0" w:lastRowLastColumn="0"/>
              <w:rPr>
                <w:sz w:val="18"/>
                <w:szCs w:val="18"/>
              </w:rPr>
            </w:pPr>
          </w:p>
          <w:p w14:paraId="6E8F0E88"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Mathletics</w:t>
            </w:r>
          </w:p>
          <w:p w14:paraId="4FF18DE5"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Spend 20 minutes on Mathletics and aim to complete at least 2 tasks.</w:t>
            </w:r>
          </w:p>
          <w:p w14:paraId="012D64BB" w14:textId="4911EE58" w:rsidR="000C61BA" w:rsidRDefault="000C61BA">
            <w:pPr>
              <w:cnfStyle w:val="000000100000" w:firstRow="0" w:lastRow="0" w:firstColumn="0" w:lastColumn="0" w:oddVBand="0" w:evenVBand="0" w:oddHBand="1" w:evenHBand="0" w:firstRowFirstColumn="0" w:firstRowLastColumn="0" w:lastRowFirstColumn="0" w:lastRowLastColumn="0"/>
              <w:rPr>
                <w:sz w:val="20"/>
                <w:szCs w:val="20"/>
              </w:rPr>
            </w:pPr>
          </w:p>
        </w:tc>
        <w:tc>
          <w:tcPr>
            <w:tcW w:w="2778" w:type="dxa"/>
          </w:tcPr>
          <w:p w14:paraId="457E0E02"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KLA Maths</w:t>
            </w:r>
          </w:p>
          <w:p w14:paraId="0FEC45C9"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w:t>
            </w:r>
            <w:r>
              <w:rPr>
                <w:b/>
                <w:sz w:val="20"/>
                <w:szCs w:val="20"/>
              </w:rPr>
              <w:t>Brain warm up</w:t>
            </w:r>
          </w:p>
          <w:p w14:paraId="763DF3E7"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round 3 column on addition.</w:t>
            </w:r>
          </w:p>
          <w:p w14:paraId="41C2D47D" w14:textId="77777777" w:rsidR="00D2627B" w:rsidRDefault="00D2627B">
            <w:pPr>
              <w:cnfStyle w:val="000000100000" w:firstRow="0" w:lastRow="0" w:firstColumn="0" w:lastColumn="0" w:oddVBand="0" w:evenVBand="0" w:oddHBand="1" w:evenHBand="0" w:firstRowFirstColumn="0" w:firstRowLastColumn="0" w:lastRowFirstColumn="0" w:lastRowLastColumn="0"/>
              <w:rPr>
                <w:sz w:val="20"/>
                <w:szCs w:val="20"/>
              </w:rPr>
            </w:pPr>
          </w:p>
          <w:p w14:paraId="6A5E84B7"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w:t>
            </w:r>
            <w:r>
              <w:rPr>
                <w:sz w:val="20"/>
                <w:szCs w:val="20"/>
              </w:rPr>
              <w:t xml:space="preserve"> </w:t>
            </w:r>
            <w:r>
              <w:rPr>
                <w:b/>
                <w:sz w:val="20"/>
                <w:szCs w:val="20"/>
              </w:rPr>
              <w:t>Addition</w:t>
            </w:r>
          </w:p>
          <w:p w14:paraId="4716615B"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addition with decimals worksheet.</w:t>
            </w:r>
          </w:p>
          <w:p w14:paraId="40A1CA15" w14:textId="77777777" w:rsidR="00D2627B" w:rsidRDefault="00D2627B">
            <w:pPr>
              <w:cnfStyle w:val="000000100000" w:firstRow="0" w:lastRow="0" w:firstColumn="0" w:lastColumn="0" w:oddVBand="0" w:evenVBand="0" w:oddHBand="1" w:evenHBand="0" w:firstRowFirstColumn="0" w:firstRowLastColumn="0" w:lastRowFirstColumn="0" w:lastRowLastColumn="0"/>
              <w:rPr>
                <w:sz w:val="18"/>
                <w:szCs w:val="18"/>
              </w:rPr>
            </w:pPr>
          </w:p>
          <w:p w14:paraId="19D2624B"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Movement Break</w:t>
            </w:r>
          </w:p>
          <w:p w14:paraId="3711A8D8"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Let’s dance to ‘Can’t Stop the Feeling!”</w:t>
            </w:r>
          </w:p>
          <w:p w14:paraId="3B8738E4"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hyperlink r:id="rId24">
              <w:r>
                <w:rPr>
                  <w:color w:val="1155CC"/>
                  <w:sz w:val="20"/>
                  <w:szCs w:val="20"/>
                  <w:u w:val="single"/>
                </w:rPr>
                <w:t>https://www.youtube.com/watch?v=rpOMTJO0pQs</w:t>
              </w:r>
            </w:hyperlink>
          </w:p>
          <w:p w14:paraId="4D9E552C" w14:textId="77777777" w:rsidR="00D2627B" w:rsidRDefault="00D2627B">
            <w:pPr>
              <w:cnfStyle w:val="000000100000" w:firstRow="0" w:lastRow="0" w:firstColumn="0" w:lastColumn="0" w:oddVBand="0" w:evenVBand="0" w:oddHBand="1" w:evenHBand="0" w:firstRowFirstColumn="0" w:firstRowLastColumn="0" w:lastRowFirstColumn="0" w:lastRowLastColumn="0"/>
              <w:rPr>
                <w:b/>
                <w:sz w:val="20"/>
                <w:szCs w:val="20"/>
              </w:rPr>
            </w:pPr>
          </w:p>
          <w:p w14:paraId="4E366ABA"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Task 3 </w:t>
            </w:r>
            <w:proofErr w:type="spellStart"/>
            <w:r>
              <w:rPr>
                <w:b/>
                <w:sz w:val="20"/>
                <w:szCs w:val="20"/>
              </w:rPr>
              <w:t>Studyladder</w:t>
            </w:r>
            <w:proofErr w:type="spellEnd"/>
          </w:p>
          <w:p w14:paraId="18A93112" w14:textId="77777777" w:rsidR="00D2627B" w:rsidRDefault="00311846">
            <w:pPr>
              <w:cnfStyle w:val="000000100000" w:firstRow="0" w:lastRow="0" w:firstColumn="0" w:lastColumn="0" w:oddVBand="0" w:evenVBand="0" w:oddHBand="1" w:evenHBand="0" w:firstRowFirstColumn="0" w:firstRowLastColumn="0" w:lastRowFirstColumn="0" w:lastRowLastColumn="0"/>
            </w:pPr>
            <w:r>
              <w:rPr>
                <w:sz w:val="20"/>
                <w:szCs w:val="20"/>
              </w:rPr>
              <w:t xml:space="preserve">Complete 2 addition tasks on </w:t>
            </w:r>
            <w:proofErr w:type="spellStart"/>
            <w:r>
              <w:rPr>
                <w:sz w:val="20"/>
                <w:szCs w:val="20"/>
              </w:rPr>
              <w:t>Studyladder</w:t>
            </w:r>
            <w:proofErr w:type="spellEnd"/>
            <w:r>
              <w:rPr>
                <w:sz w:val="20"/>
                <w:szCs w:val="20"/>
              </w:rPr>
              <w:t>. Once logged in click on ‘all activities’ go to mathematics and select your grade and addition.</w:t>
            </w:r>
          </w:p>
        </w:tc>
        <w:tc>
          <w:tcPr>
            <w:tcW w:w="2778" w:type="dxa"/>
          </w:tcPr>
          <w:p w14:paraId="2DCC4EAA"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KLA Maths</w:t>
            </w:r>
          </w:p>
          <w:p w14:paraId="11F2A268"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w:t>
            </w:r>
            <w:r>
              <w:rPr>
                <w:b/>
                <w:sz w:val="20"/>
                <w:szCs w:val="20"/>
              </w:rPr>
              <w:t>Brain warm up</w:t>
            </w:r>
          </w:p>
          <w:p w14:paraId="244D30AC"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Write down your 4 times tables.</w:t>
            </w:r>
          </w:p>
          <w:p w14:paraId="4050F580" w14:textId="77777777" w:rsidR="00D2627B" w:rsidRDefault="00D2627B">
            <w:pPr>
              <w:cnfStyle w:val="000000100000" w:firstRow="0" w:lastRow="0" w:firstColumn="0" w:lastColumn="0" w:oddVBand="0" w:evenVBand="0" w:oddHBand="1" w:evenHBand="0" w:firstRowFirstColumn="0" w:firstRowLastColumn="0" w:lastRowFirstColumn="0" w:lastRowLastColumn="0"/>
              <w:rPr>
                <w:sz w:val="18"/>
                <w:szCs w:val="18"/>
              </w:rPr>
            </w:pPr>
          </w:p>
          <w:p w14:paraId="7CE7001F"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w:t>
            </w:r>
            <w:r>
              <w:rPr>
                <w:sz w:val="20"/>
                <w:szCs w:val="20"/>
              </w:rPr>
              <w:t xml:space="preserve"> </w:t>
            </w:r>
            <w:r>
              <w:rPr>
                <w:b/>
                <w:sz w:val="20"/>
                <w:szCs w:val="20"/>
              </w:rPr>
              <w:t>Addition</w:t>
            </w:r>
          </w:p>
          <w:p w14:paraId="44FC902F"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addition with money worksh</w:t>
            </w:r>
            <w:r>
              <w:rPr>
                <w:sz w:val="20"/>
                <w:szCs w:val="20"/>
              </w:rPr>
              <w:t>eet.</w:t>
            </w:r>
          </w:p>
          <w:p w14:paraId="28343CB5" w14:textId="77777777" w:rsidR="00D2627B" w:rsidRDefault="00D2627B">
            <w:pPr>
              <w:cnfStyle w:val="000000100000" w:firstRow="0" w:lastRow="0" w:firstColumn="0" w:lastColumn="0" w:oddVBand="0" w:evenVBand="0" w:oddHBand="1" w:evenHBand="0" w:firstRowFirstColumn="0" w:firstRowLastColumn="0" w:lastRowFirstColumn="0" w:lastRowLastColumn="0"/>
              <w:rPr>
                <w:sz w:val="18"/>
                <w:szCs w:val="18"/>
              </w:rPr>
            </w:pPr>
          </w:p>
          <w:p w14:paraId="7709B93A"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Movement Break</w:t>
            </w:r>
          </w:p>
          <w:p w14:paraId="4B13DF3B"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It’s another “What would you rather?’ workout.  Make your choice and do the exercise.</w:t>
            </w:r>
          </w:p>
          <w:p w14:paraId="5467A955"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hyperlink r:id="rId25">
              <w:r>
                <w:rPr>
                  <w:color w:val="1155CC"/>
                  <w:sz w:val="20"/>
                  <w:szCs w:val="20"/>
                  <w:u w:val="single"/>
                </w:rPr>
                <w:t>https://www.youtube.com/watch?v=Les5EzlhkyA</w:t>
              </w:r>
            </w:hyperlink>
          </w:p>
          <w:p w14:paraId="27D805FC" w14:textId="77777777" w:rsidR="00D2627B" w:rsidRDefault="00D2627B">
            <w:pPr>
              <w:cnfStyle w:val="000000100000" w:firstRow="0" w:lastRow="0" w:firstColumn="0" w:lastColumn="0" w:oddVBand="0" w:evenVBand="0" w:oddHBand="1" w:evenHBand="0" w:firstRowFirstColumn="0" w:firstRowLastColumn="0" w:lastRowFirstColumn="0" w:lastRowLastColumn="0"/>
              <w:rPr>
                <w:b/>
                <w:sz w:val="20"/>
                <w:szCs w:val="20"/>
              </w:rPr>
            </w:pPr>
          </w:p>
          <w:p w14:paraId="256A61CD"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Prodigy</w:t>
            </w:r>
          </w:p>
          <w:p w14:paraId="7D36B35C"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Spend 20minutes battling o</w:t>
            </w:r>
            <w:r>
              <w:rPr>
                <w:sz w:val="20"/>
                <w:szCs w:val="20"/>
              </w:rPr>
              <w:t>n Prodigy.</w:t>
            </w:r>
          </w:p>
        </w:tc>
        <w:tc>
          <w:tcPr>
            <w:tcW w:w="2778" w:type="dxa"/>
          </w:tcPr>
          <w:p w14:paraId="368BD1F9" w14:textId="77777777" w:rsidR="00D2627B" w:rsidRDefault="00D2627B">
            <w:pPr>
              <w:cnfStyle w:val="000000100000" w:firstRow="0" w:lastRow="0" w:firstColumn="0" w:lastColumn="0" w:oddVBand="0" w:evenVBand="0" w:oddHBand="1" w:evenHBand="0" w:firstRowFirstColumn="0" w:firstRowLastColumn="0" w:lastRowFirstColumn="0" w:lastRowLastColumn="0"/>
              <w:rPr>
                <w:sz w:val="20"/>
                <w:szCs w:val="20"/>
              </w:rPr>
            </w:pPr>
          </w:p>
        </w:tc>
      </w:tr>
      <w:tr w:rsidR="00D2627B" w14:paraId="23D8A5B4" w14:textId="77777777" w:rsidTr="00D2627B">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320" w:type="dxa"/>
          </w:tcPr>
          <w:p w14:paraId="6AF7CC66" w14:textId="77777777" w:rsidR="00D2627B" w:rsidRDefault="00311846">
            <w:r>
              <w:t>Break</w:t>
            </w:r>
          </w:p>
        </w:tc>
        <w:tc>
          <w:tcPr>
            <w:tcW w:w="2835" w:type="dxa"/>
          </w:tcPr>
          <w:p w14:paraId="3F695C44" w14:textId="77777777" w:rsidR="00D2627B" w:rsidRDefault="00D2627B">
            <w:pPr>
              <w:cnfStyle w:val="000000010000" w:firstRow="0" w:lastRow="0" w:firstColumn="0" w:lastColumn="0" w:oddVBand="0" w:evenVBand="0" w:oddHBand="0" w:evenHBand="1" w:firstRowFirstColumn="0" w:firstRowLastColumn="0" w:lastRowFirstColumn="0" w:lastRowLastColumn="0"/>
            </w:pPr>
          </w:p>
        </w:tc>
        <w:tc>
          <w:tcPr>
            <w:tcW w:w="2715" w:type="dxa"/>
          </w:tcPr>
          <w:p w14:paraId="4805763E" w14:textId="77777777" w:rsidR="00D2627B" w:rsidRDefault="00D2627B">
            <w:pPr>
              <w:cnfStyle w:val="000000010000" w:firstRow="0" w:lastRow="0" w:firstColumn="0" w:lastColumn="0" w:oddVBand="0" w:evenVBand="0" w:oddHBand="0" w:evenHBand="1" w:firstRowFirstColumn="0" w:firstRowLastColumn="0" w:lastRowFirstColumn="0" w:lastRowLastColumn="0"/>
            </w:pPr>
          </w:p>
        </w:tc>
        <w:tc>
          <w:tcPr>
            <w:tcW w:w="2778" w:type="dxa"/>
          </w:tcPr>
          <w:p w14:paraId="149604B0" w14:textId="77777777" w:rsidR="00D2627B" w:rsidRDefault="00D2627B">
            <w:pPr>
              <w:cnfStyle w:val="000000010000" w:firstRow="0" w:lastRow="0" w:firstColumn="0" w:lastColumn="0" w:oddVBand="0" w:evenVBand="0" w:oddHBand="0" w:evenHBand="1" w:firstRowFirstColumn="0" w:firstRowLastColumn="0" w:lastRowFirstColumn="0" w:lastRowLastColumn="0"/>
            </w:pPr>
          </w:p>
        </w:tc>
        <w:tc>
          <w:tcPr>
            <w:tcW w:w="2778" w:type="dxa"/>
          </w:tcPr>
          <w:p w14:paraId="5A3E9772" w14:textId="77777777" w:rsidR="00D2627B" w:rsidRDefault="00D2627B">
            <w:pPr>
              <w:cnfStyle w:val="000000010000" w:firstRow="0" w:lastRow="0" w:firstColumn="0" w:lastColumn="0" w:oddVBand="0" w:evenVBand="0" w:oddHBand="0" w:evenHBand="1" w:firstRowFirstColumn="0" w:firstRowLastColumn="0" w:lastRowFirstColumn="0" w:lastRowLastColumn="0"/>
            </w:pPr>
          </w:p>
        </w:tc>
        <w:tc>
          <w:tcPr>
            <w:tcW w:w="2778" w:type="dxa"/>
          </w:tcPr>
          <w:p w14:paraId="2E44E381" w14:textId="77777777" w:rsidR="00D2627B" w:rsidRDefault="00D2627B">
            <w:pPr>
              <w:cnfStyle w:val="000000010000" w:firstRow="0" w:lastRow="0" w:firstColumn="0" w:lastColumn="0" w:oddVBand="0" w:evenVBand="0" w:oddHBand="0" w:evenHBand="1" w:firstRowFirstColumn="0" w:firstRowLastColumn="0" w:lastRowFirstColumn="0" w:lastRowLastColumn="0"/>
              <w:rPr>
                <w:sz w:val="20"/>
                <w:szCs w:val="20"/>
              </w:rPr>
            </w:pPr>
          </w:p>
        </w:tc>
      </w:tr>
      <w:tr w:rsidR="00D2627B" w14:paraId="22C014CB" w14:textId="77777777" w:rsidTr="00D2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14:paraId="4959BC10" w14:textId="77777777" w:rsidR="00D2627B" w:rsidRDefault="00311846">
            <w:pPr>
              <w:rPr>
                <w:sz w:val="21"/>
                <w:szCs w:val="21"/>
              </w:rPr>
            </w:pPr>
            <w:r>
              <w:rPr>
                <w:sz w:val="21"/>
                <w:szCs w:val="21"/>
              </w:rPr>
              <w:lastRenderedPageBreak/>
              <w:t>Afternoon</w:t>
            </w:r>
          </w:p>
        </w:tc>
        <w:tc>
          <w:tcPr>
            <w:tcW w:w="2835" w:type="dxa"/>
          </w:tcPr>
          <w:p w14:paraId="12908B34"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KLA CAPA</w:t>
            </w:r>
          </w:p>
          <w:p w14:paraId="4E39181D" w14:textId="2599CAD1"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Task 1- </w:t>
            </w:r>
            <w:r w:rsidR="000C61BA">
              <w:rPr>
                <w:b/>
                <w:i/>
                <w:sz w:val="20"/>
                <w:szCs w:val="20"/>
              </w:rPr>
              <w:t>Father’s Day</w:t>
            </w:r>
            <w:r>
              <w:rPr>
                <w:b/>
                <w:sz w:val="20"/>
                <w:szCs w:val="20"/>
              </w:rPr>
              <w:t xml:space="preserve"> </w:t>
            </w:r>
            <w:r>
              <w:rPr>
                <w:sz w:val="20"/>
                <w:szCs w:val="20"/>
              </w:rPr>
              <w:t>is coming up on</w:t>
            </w:r>
            <w:r>
              <w:rPr>
                <w:b/>
                <w:sz w:val="20"/>
                <w:szCs w:val="20"/>
              </w:rPr>
              <w:t xml:space="preserve"> </w:t>
            </w:r>
            <w:r>
              <w:rPr>
                <w:b/>
                <w:sz w:val="20"/>
                <w:szCs w:val="20"/>
                <w:u w:val="single"/>
              </w:rPr>
              <w:t xml:space="preserve">Sunday 5th September </w:t>
            </w:r>
            <w:r>
              <w:rPr>
                <w:sz w:val="20"/>
                <w:szCs w:val="20"/>
              </w:rPr>
              <w:t xml:space="preserve">so today we are going to get creative and make an origami shirt and tie card. Think about who you would like to make one for. It could be your dad, grandpa, uncle, </w:t>
            </w:r>
            <w:proofErr w:type="gramStart"/>
            <w:r>
              <w:rPr>
                <w:sz w:val="20"/>
                <w:szCs w:val="20"/>
              </w:rPr>
              <w:t>carer</w:t>
            </w:r>
            <w:proofErr w:type="gramEnd"/>
            <w:r>
              <w:rPr>
                <w:sz w:val="20"/>
                <w:szCs w:val="20"/>
              </w:rPr>
              <w:t xml:space="preserve"> or any other significant person in your life, and you can make more than one as they a</w:t>
            </w:r>
            <w:r>
              <w:rPr>
                <w:sz w:val="20"/>
                <w:szCs w:val="20"/>
              </w:rPr>
              <w:t xml:space="preserve">re super easy. The only requirement here is to </w:t>
            </w:r>
            <w:r>
              <w:rPr>
                <w:b/>
                <w:i/>
                <w:sz w:val="20"/>
                <w:szCs w:val="20"/>
              </w:rPr>
              <w:t xml:space="preserve">be creative! </w:t>
            </w:r>
            <w:r>
              <w:rPr>
                <w:sz w:val="20"/>
                <w:szCs w:val="20"/>
              </w:rPr>
              <w:t xml:space="preserve">All you need is a blank A4 paper and coloured pencils/crayons and a marker. Watch the video instructions here: </w:t>
            </w:r>
          </w:p>
          <w:p w14:paraId="7F5F02A6"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hyperlink r:id="rId26">
              <w:r>
                <w:rPr>
                  <w:b/>
                  <w:color w:val="1155CC"/>
                  <w:sz w:val="20"/>
                  <w:szCs w:val="20"/>
                  <w:u w:val="single"/>
                </w:rPr>
                <w:t>https://www.youtube.c</w:t>
              </w:r>
              <w:r>
                <w:rPr>
                  <w:b/>
                  <w:color w:val="1155CC"/>
                  <w:sz w:val="20"/>
                  <w:szCs w:val="20"/>
                  <w:u w:val="single"/>
                </w:rPr>
                <w:t>om/watch?v=ONEbYSfnyG8</w:t>
              </w:r>
            </w:hyperlink>
          </w:p>
          <w:p w14:paraId="7AF58CA4"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Don’t forget to hide it ready for Sunday!</w:t>
            </w:r>
          </w:p>
          <w:p w14:paraId="392176F9" w14:textId="77777777" w:rsidR="00D2627B" w:rsidRDefault="00D2627B">
            <w:pPr>
              <w:cnfStyle w:val="000000100000" w:firstRow="0" w:lastRow="0" w:firstColumn="0" w:lastColumn="0" w:oddVBand="0" w:evenVBand="0" w:oddHBand="1" w:evenHBand="0" w:firstRowFirstColumn="0" w:firstRowLastColumn="0" w:lastRowFirstColumn="0" w:lastRowLastColumn="0"/>
              <w:rPr>
                <w:sz w:val="20"/>
                <w:szCs w:val="20"/>
              </w:rPr>
            </w:pPr>
          </w:p>
          <w:p w14:paraId="53DE10FD"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KLA PDHPE</w:t>
            </w:r>
          </w:p>
          <w:p w14:paraId="093E8E48"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w:t>
            </w:r>
            <w:r>
              <w:rPr>
                <w:sz w:val="16"/>
                <w:szCs w:val="16"/>
              </w:rPr>
              <w:t xml:space="preserve"> </w:t>
            </w:r>
            <w:r>
              <w:rPr>
                <w:b/>
                <w:sz w:val="20"/>
                <w:szCs w:val="20"/>
              </w:rPr>
              <w:t>Road safety</w:t>
            </w:r>
          </w:p>
          <w:p w14:paraId="3FE527DD" w14:textId="77777777" w:rsidR="00D2627B" w:rsidRDefault="00311846">
            <w:pPr>
              <w:shd w:val="clear" w:color="auto" w:fill="FFFFFF"/>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Visit the safety town website and click on ‘A different perspective’, view the 5 videos to help you understand the road rules that keep you safe. </w:t>
            </w:r>
            <w:hyperlink r:id="rId27" w:anchor="list">
              <w:r>
                <w:rPr>
                  <w:color w:val="1155CC"/>
                  <w:sz w:val="20"/>
                  <w:szCs w:val="20"/>
                  <w:u w:val="single"/>
                </w:rPr>
                <w:t>https://www.safetytown.com.au/town/student/stage-2/#list</w:t>
              </w:r>
            </w:hyperlink>
            <w:r>
              <w:rPr>
                <w:sz w:val="20"/>
                <w:szCs w:val="20"/>
              </w:rPr>
              <w:t xml:space="preserve"> </w:t>
            </w:r>
          </w:p>
          <w:p w14:paraId="55371C9B" w14:textId="48E4CA26" w:rsidR="00D2627B" w:rsidRDefault="00311846">
            <w:pPr>
              <w:shd w:val="clear" w:color="auto" w:fill="FFFFFF"/>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Complete the mapping activity on road safety. This is a </w:t>
            </w:r>
            <w:r w:rsidR="000C61BA">
              <w:rPr>
                <w:sz w:val="20"/>
                <w:szCs w:val="20"/>
              </w:rPr>
              <w:t>2-page</w:t>
            </w:r>
            <w:r>
              <w:rPr>
                <w:sz w:val="20"/>
                <w:szCs w:val="20"/>
              </w:rPr>
              <w:t xml:space="preserve"> worksheet.</w:t>
            </w:r>
          </w:p>
          <w:p w14:paraId="3E513F8C" w14:textId="77777777" w:rsidR="00D2627B" w:rsidRDefault="00D2627B">
            <w:pPr>
              <w:cnfStyle w:val="000000100000" w:firstRow="0" w:lastRow="0" w:firstColumn="0" w:lastColumn="0" w:oddVBand="0" w:evenVBand="0" w:oddHBand="1" w:evenHBand="0" w:firstRowFirstColumn="0" w:firstRowLastColumn="0" w:lastRowFirstColumn="0" w:lastRowLastColumn="0"/>
              <w:rPr>
                <w:b/>
                <w:sz w:val="20"/>
                <w:szCs w:val="20"/>
              </w:rPr>
            </w:pPr>
          </w:p>
          <w:p w14:paraId="36682488" w14:textId="77777777" w:rsidR="000C61BA" w:rsidRDefault="000C61BA">
            <w:pPr>
              <w:cnfStyle w:val="000000100000" w:firstRow="0" w:lastRow="0" w:firstColumn="0" w:lastColumn="0" w:oddVBand="0" w:evenVBand="0" w:oddHBand="1" w:evenHBand="0" w:firstRowFirstColumn="0" w:firstRowLastColumn="0" w:lastRowFirstColumn="0" w:lastRowLastColumn="0"/>
              <w:rPr>
                <w:b/>
                <w:sz w:val="20"/>
                <w:szCs w:val="20"/>
              </w:rPr>
            </w:pPr>
          </w:p>
          <w:p w14:paraId="581E19C5" w14:textId="77777777" w:rsidR="000C61BA" w:rsidRDefault="000C61BA">
            <w:pPr>
              <w:cnfStyle w:val="000000100000" w:firstRow="0" w:lastRow="0" w:firstColumn="0" w:lastColumn="0" w:oddVBand="0" w:evenVBand="0" w:oddHBand="1" w:evenHBand="0" w:firstRowFirstColumn="0" w:firstRowLastColumn="0" w:lastRowFirstColumn="0" w:lastRowLastColumn="0"/>
              <w:rPr>
                <w:b/>
                <w:sz w:val="20"/>
                <w:szCs w:val="20"/>
              </w:rPr>
            </w:pPr>
          </w:p>
          <w:p w14:paraId="4DFFC483" w14:textId="544E3A44"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The Power of Positivity</w:t>
            </w:r>
          </w:p>
          <w:p w14:paraId="6822A995"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It’s </w:t>
            </w:r>
            <w:proofErr w:type="gramStart"/>
            <w:r>
              <w:rPr>
                <w:sz w:val="20"/>
                <w:szCs w:val="20"/>
              </w:rPr>
              <w:t>really easy</w:t>
            </w:r>
            <w:proofErr w:type="gramEnd"/>
            <w:r>
              <w:rPr>
                <w:sz w:val="20"/>
                <w:szCs w:val="20"/>
              </w:rPr>
              <w:t xml:space="preserve"> to think negat</w:t>
            </w:r>
            <w:r>
              <w:rPr>
                <w:sz w:val="20"/>
                <w:szCs w:val="20"/>
              </w:rPr>
              <w:t>ively, especially during times like these. Life can be tough, and it is easy to feel like you aren’t succeeding.</w:t>
            </w:r>
          </w:p>
          <w:p w14:paraId="14D0AAB9" w14:textId="77777777" w:rsidR="00D2627B" w:rsidRDefault="00D2627B">
            <w:pPr>
              <w:cnfStyle w:val="000000100000" w:firstRow="0" w:lastRow="0" w:firstColumn="0" w:lastColumn="0" w:oddVBand="0" w:evenVBand="0" w:oddHBand="1" w:evenHBand="0" w:firstRowFirstColumn="0" w:firstRowLastColumn="0" w:lastRowFirstColumn="0" w:lastRowLastColumn="0"/>
              <w:rPr>
                <w:sz w:val="20"/>
                <w:szCs w:val="20"/>
              </w:rPr>
            </w:pPr>
          </w:p>
          <w:p w14:paraId="24323CC5"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This week, we want you to focus on bringing some extra positivity into your life, through some positive self-talk.</w:t>
            </w:r>
          </w:p>
          <w:p w14:paraId="365228EF" w14:textId="77777777" w:rsidR="00D2627B" w:rsidRDefault="00D2627B">
            <w:pPr>
              <w:cnfStyle w:val="000000100000" w:firstRow="0" w:lastRow="0" w:firstColumn="0" w:lastColumn="0" w:oddVBand="0" w:evenVBand="0" w:oddHBand="1" w:evenHBand="0" w:firstRowFirstColumn="0" w:firstRowLastColumn="0" w:lastRowFirstColumn="0" w:lastRowLastColumn="0"/>
              <w:rPr>
                <w:sz w:val="20"/>
                <w:szCs w:val="20"/>
              </w:rPr>
            </w:pPr>
          </w:p>
          <w:p w14:paraId="08F92AB9"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Positive self-talk is one of the best things we can do to boost our happiness. When you’re in a positive frame of mind, we make better decis</w:t>
            </w:r>
            <w:r>
              <w:rPr>
                <w:sz w:val="20"/>
                <w:szCs w:val="20"/>
              </w:rPr>
              <w:t xml:space="preserve">ions, which can help us achieve our goals. </w:t>
            </w:r>
          </w:p>
          <w:p w14:paraId="59E8C323" w14:textId="77777777" w:rsidR="00D2627B" w:rsidRDefault="00D2627B">
            <w:pPr>
              <w:cnfStyle w:val="000000100000" w:firstRow="0" w:lastRow="0" w:firstColumn="0" w:lastColumn="0" w:oddVBand="0" w:evenVBand="0" w:oddHBand="1" w:evenHBand="0" w:firstRowFirstColumn="0" w:firstRowLastColumn="0" w:lastRowFirstColumn="0" w:lastRowLastColumn="0"/>
              <w:rPr>
                <w:sz w:val="20"/>
                <w:szCs w:val="20"/>
              </w:rPr>
            </w:pPr>
          </w:p>
          <w:p w14:paraId="5192FDF0"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Choose four boxes from your Positive Self-Talk Journal to fill out today. </w:t>
            </w:r>
          </w:p>
          <w:p w14:paraId="0F24D36E" w14:textId="77777777" w:rsidR="00D2627B" w:rsidRDefault="00D2627B">
            <w:pPr>
              <w:cnfStyle w:val="000000100000" w:firstRow="0" w:lastRow="0" w:firstColumn="0" w:lastColumn="0" w:oddVBand="0" w:evenVBand="0" w:oddHBand="1" w:evenHBand="0" w:firstRowFirstColumn="0" w:firstRowLastColumn="0" w:lastRowFirstColumn="0" w:lastRowLastColumn="0"/>
              <w:rPr>
                <w:sz w:val="20"/>
                <w:szCs w:val="20"/>
              </w:rPr>
            </w:pPr>
          </w:p>
          <w:p w14:paraId="12CFE460" w14:textId="77777777" w:rsidR="00D2627B" w:rsidRDefault="00D2627B">
            <w:pPr>
              <w:cnfStyle w:val="000000100000" w:firstRow="0" w:lastRow="0" w:firstColumn="0" w:lastColumn="0" w:oddVBand="0" w:evenVBand="0" w:oddHBand="1" w:evenHBand="0" w:firstRowFirstColumn="0" w:firstRowLastColumn="0" w:lastRowFirstColumn="0" w:lastRowLastColumn="0"/>
              <w:rPr>
                <w:sz w:val="20"/>
                <w:szCs w:val="20"/>
              </w:rPr>
            </w:pPr>
          </w:p>
          <w:p w14:paraId="4C79004E" w14:textId="77777777" w:rsidR="00D2627B" w:rsidRDefault="00D2627B">
            <w:pPr>
              <w:cnfStyle w:val="000000100000" w:firstRow="0" w:lastRow="0" w:firstColumn="0" w:lastColumn="0" w:oddVBand="0" w:evenVBand="0" w:oddHBand="1" w:evenHBand="0" w:firstRowFirstColumn="0" w:firstRowLastColumn="0" w:lastRowFirstColumn="0" w:lastRowLastColumn="0"/>
            </w:pPr>
          </w:p>
        </w:tc>
        <w:tc>
          <w:tcPr>
            <w:tcW w:w="2715" w:type="dxa"/>
          </w:tcPr>
          <w:p w14:paraId="590D8A79"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Library tasks</w:t>
            </w:r>
          </w:p>
          <w:p w14:paraId="77863180" w14:textId="77777777" w:rsidR="00D2627B" w:rsidRDefault="00311846">
            <w:pPr>
              <w:cnfStyle w:val="000000100000" w:firstRow="0" w:lastRow="0" w:firstColumn="0" w:lastColumn="0" w:oddVBand="0" w:evenVBand="0" w:oddHBand="1" w:evenHBand="0" w:firstRowFirstColumn="0" w:firstRowLastColumn="0" w:lastRowFirstColumn="0" w:lastRowLastColumn="0"/>
              <w:rPr>
                <w:sz w:val="18"/>
                <w:szCs w:val="18"/>
              </w:rPr>
            </w:pPr>
            <w:r>
              <w:rPr>
                <w:b/>
                <w:sz w:val="20"/>
                <w:szCs w:val="20"/>
              </w:rPr>
              <w:t>Roll my world</w:t>
            </w:r>
          </w:p>
          <w:p w14:paraId="7225EAC4"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Following on from Book week 2021, roll the dice and create a whole new world!</w:t>
            </w:r>
          </w:p>
          <w:p w14:paraId="33AC575E"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Each number asks you to add</w:t>
            </w:r>
            <w:r>
              <w:rPr>
                <w:sz w:val="20"/>
                <w:szCs w:val="20"/>
              </w:rPr>
              <w:t xml:space="preserve"> specific details to your new world.</w:t>
            </w:r>
          </w:p>
          <w:p w14:paraId="75A075DB"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You can do it on the globe provided or paper from home.</w:t>
            </w:r>
          </w:p>
          <w:p w14:paraId="27D6420E"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 always, keep your work for Mrs Stanley to see when we return.</w:t>
            </w:r>
          </w:p>
          <w:p w14:paraId="61B0D15A" w14:textId="77777777" w:rsidR="00D2627B" w:rsidRDefault="00D2627B">
            <w:pPr>
              <w:cnfStyle w:val="000000100000" w:firstRow="0" w:lastRow="0" w:firstColumn="0" w:lastColumn="0" w:oddVBand="0" w:evenVBand="0" w:oddHBand="1" w:evenHBand="0" w:firstRowFirstColumn="0" w:firstRowLastColumn="0" w:lastRowFirstColumn="0" w:lastRowLastColumn="0"/>
              <w:rPr>
                <w:sz w:val="20"/>
                <w:szCs w:val="20"/>
              </w:rPr>
            </w:pPr>
          </w:p>
          <w:p w14:paraId="575C415C"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KLA PDHPE</w:t>
            </w:r>
          </w:p>
          <w:p w14:paraId="09445432"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 Sports</w:t>
            </w:r>
          </w:p>
          <w:p w14:paraId="1D5EB99D"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highlight w:val="white"/>
              </w:rPr>
              <w:t xml:space="preserve">In Term 3, Hammondville's PDHPE focus is on developing our Fundamental </w:t>
            </w:r>
            <w:r>
              <w:rPr>
                <w:sz w:val="20"/>
                <w:szCs w:val="20"/>
                <w:highlight w:val="white"/>
              </w:rPr>
              <w:t xml:space="preserve">Movement Skills. Visit the Hammondville YouTube page at </w:t>
            </w:r>
            <w:hyperlink r:id="rId28">
              <w:r>
                <w:rPr>
                  <w:color w:val="1155CC"/>
                  <w:sz w:val="20"/>
                  <w:szCs w:val="20"/>
                  <w:highlight w:val="white"/>
                  <w:u w:val="single"/>
                </w:rPr>
                <w:t>https://www.youtube.com/channel/UCFI8inXSYttI8PVkEcSuD7g</w:t>
              </w:r>
            </w:hyperlink>
            <w:r>
              <w:rPr>
                <w:sz w:val="20"/>
                <w:szCs w:val="20"/>
                <w:highlight w:val="white"/>
              </w:rPr>
              <w:t xml:space="preserve"> to see what lessons and challenges Mr. Withers has set for you to participate in this week.​</w:t>
            </w:r>
          </w:p>
          <w:p w14:paraId="56037F65" w14:textId="77777777" w:rsidR="00D2627B" w:rsidRDefault="00D2627B">
            <w:pPr>
              <w:cnfStyle w:val="000000100000" w:firstRow="0" w:lastRow="0" w:firstColumn="0" w:lastColumn="0" w:oddVBand="0" w:evenVBand="0" w:oddHBand="1" w:evenHBand="0" w:firstRowFirstColumn="0" w:firstRowLastColumn="0" w:lastRowFirstColumn="0" w:lastRowLastColumn="0"/>
              <w:rPr>
                <w:b/>
                <w:sz w:val="20"/>
                <w:szCs w:val="20"/>
              </w:rPr>
            </w:pPr>
          </w:p>
          <w:p w14:paraId="5F3B2AD8"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The Power of Positivity</w:t>
            </w:r>
          </w:p>
          <w:p w14:paraId="7BE7828C"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Let’s spread some positivity. Choose four boxes from your Positive Self-Talk Journal to fill out today.</w:t>
            </w:r>
          </w:p>
        </w:tc>
        <w:tc>
          <w:tcPr>
            <w:tcW w:w="2778" w:type="dxa"/>
          </w:tcPr>
          <w:p w14:paraId="7B882C24" w14:textId="77777777" w:rsidR="00D2627B" w:rsidRDefault="00311846">
            <w:pPr>
              <w:spacing w:after="12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KLA Geography</w:t>
            </w:r>
            <w:r>
              <w:rPr>
                <w:b/>
                <w:sz w:val="24"/>
                <w:szCs w:val="24"/>
              </w:rPr>
              <w:t xml:space="preserve"> </w:t>
            </w:r>
            <w:r>
              <w:rPr>
                <w:b/>
                <w:sz w:val="20"/>
                <w:szCs w:val="20"/>
              </w:rPr>
              <w:t>(All of these tasks</w:t>
            </w:r>
            <w:r>
              <w:rPr>
                <w:b/>
                <w:sz w:val="20"/>
                <w:szCs w:val="20"/>
              </w:rPr>
              <w:t xml:space="preserve"> are found on Inquisitive) using the class code 1753:</w:t>
            </w:r>
            <w:hyperlink r:id="rId29">
              <w:r>
                <w:rPr>
                  <w:b/>
                  <w:sz w:val="20"/>
                  <w:szCs w:val="20"/>
                </w:rPr>
                <w:t xml:space="preserve"> </w:t>
              </w:r>
            </w:hyperlink>
            <w:hyperlink r:id="rId30">
              <w:r>
                <w:rPr>
                  <w:b/>
                  <w:color w:val="1155CC"/>
                  <w:sz w:val="20"/>
                  <w:szCs w:val="20"/>
                  <w:u w:val="single"/>
                </w:rPr>
                <w:t>http://inq.co/class/AHD6J</w:t>
              </w:r>
            </w:hyperlink>
          </w:p>
          <w:p w14:paraId="321267E0" w14:textId="77777777" w:rsidR="00D2627B" w:rsidRDefault="00D2627B">
            <w:pPr>
              <w:cnfStyle w:val="000000100000" w:firstRow="0" w:lastRow="0" w:firstColumn="0" w:lastColumn="0" w:oddVBand="0" w:evenVBand="0" w:oddHBand="1" w:evenHBand="0" w:firstRowFirstColumn="0" w:firstRowLastColumn="0" w:lastRowFirstColumn="0" w:lastRowLastColumn="0"/>
              <w:rPr>
                <w:b/>
                <w:sz w:val="12"/>
                <w:szCs w:val="12"/>
              </w:rPr>
            </w:pPr>
          </w:p>
          <w:p w14:paraId="0727CD87" w14:textId="77777777" w:rsidR="00D2627B" w:rsidRDefault="00311846">
            <w:pPr>
              <w:cnfStyle w:val="000000100000" w:firstRow="0" w:lastRow="0" w:firstColumn="0" w:lastColumn="0" w:oddVBand="0" w:evenVBand="0" w:oddHBand="1" w:evenHBand="0" w:firstRowFirstColumn="0" w:firstRowLastColumn="0" w:lastRowFirstColumn="0" w:lastRowLastColumn="0"/>
              <w:rPr>
                <w:b/>
              </w:rPr>
            </w:pPr>
            <w:r>
              <w:rPr>
                <w:b/>
                <w:sz w:val="20"/>
                <w:szCs w:val="20"/>
              </w:rPr>
              <w:t>Please see the daily video for this task on Class Story or Google Classroom</w:t>
            </w:r>
          </w:p>
          <w:p w14:paraId="1D045CA8" w14:textId="77777777" w:rsidR="00D2627B" w:rsidRDefault="00D2627B">
            <w:pPr>
              <w:cnfStyle w:val="000000100000" w:firstRow="0" w:lastRow="0" w:firstColumn="0" w:lastColumn="0" w:oddVBand="0" w:evenVBand="0" w:oddHBand="1" w:evenHBand="0" w:firstRowFirstColumn="0" w:firstRowLastColumn="0" w:lastRowFirstColumn="0" w:lastRowLastColumn="0"/>
              <w:rPr>
                <w:b/>
              </w:rPr>
            </w:pPr>
          </w:p>
          <w:p w14:paraId="4B635DBD"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Task 1- World Climates </w:t>
            </w:r>
            <w:r>
              <w:rPr>
                <w:sz w:val="20"/>
                <w:szCs w:val="20"/>
              </w:rPr>
              <w:t>-Students are to complete the worksheet</w:t>
            </w:r>
            <w:r>
              <w:rPr>
                <w:b/>
                <w:sz w:val="20"/>
                <w:szCs w:val="20"/>
              </w:rPr>
              <w:t xml:space="preserve">, </w:t>
            </w:r>
            <w:proofErr w:type="gramStart"/>
            <w:r>
              <w:rPr>
                <w:sz w:val="20"/>
                <w:szCs w:val="20"/>
              </w:rPr>
              <w:t>Do</w:t>
            </w:r>
            <w:proofErr w:type="gramEnd"/>
            <w:r>
              <w:rPr>
                <w:sz w:val="20"/>
                <w:szCs w:val="20"/>
              </w:rPr>
              <w:t xml:space="preserve"> other places have the same climate as Australia? Using the climate zone map students are to complete Questions 1 &amp; 2.</w:t>
            </w:r>
          </w:p>
          <w:p w14:paraId="3E100B27" w14:textId="77777777" w:rsidR="00D2627B" w:rsidRDefault="00D2627B">
            <w:pPr>
              <w:cnfStyle w:val="000000100000" w:firstRow="0" w:lastRow="0" w:firstColumn="0" w:lastColumn="0" w:oddVBand="0" w:evenVBand="0" w:oddHBand="1" w:evenHBand="0" w:firstRowFirstColumn="0" w:firstRowLastColumn="0" w:lastRowFirstColumn="0" w:lastRowLastColumn="0"/>
              <w:rPr>
                <w:b/>
                <w:sz w:val="20"/>
                <w:szCs w:val="20"/>
              </w:rPr>
            </w:pPr>
          </w:p>
          <w:p w14:paraId="0888BBCD"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World Climate Zones</w:t>
            </w:r>
          </w:p>
          <w:p w14:paraId="009958C8"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-Students are to look at the map and compa</w:t>
            </w:r>
            <w:r>
              <w:rPr>
                <w:sz w:val="20"/>
                <w:szCs w:val="20"/>
              </w:rPr>
              <w:t>re the climates of the world to places in Australia. Use the websites given to help you find places around the world with the same climate as the places given. Answer Questions 3 &amp; 4.</w:t>
            </w:r>
          </w:p>
          <w:p w14:paraId="15EF91B4" w14:textId="77777777" w:rsidR="00D2627B" w:rsidRDefault="00D2627B">
            <w:pPr>
              <w:cnfStyle w:val="000000100000" w:firstRow="0" w:lastRow="0" w:firstColumn="0" w:lastColumn="0" w:oddVBand="0" w:evenVBand="0" w:oddHBand="1" w:evenHBand="0" w:firstRowFirstColumn="0" w:firstRowLastColumn="0" w:lastRowFirstColumn="0" w:lastRowLastColumn="0"/>
              <w:rPr>
                <w:b/>
                <w:sz w:val="20"/>
                <w:szCs w:val="20"/>
              </w:rPr>
            </w:pPr>
          </w:p>
          <w:p w14:paraId="22B55DD7"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Similarities and differences between places</w:t>
            </w:r>
          </w:p>
          <w:p w14:paraId="22DDCFF8"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-Using the informat</w:t>
            </w:r>
            <w:r>
              <w:rPr>
                <w:sz w:val="20"/>
                <w:szCs w:val="20"/>
              </w:rPr>
              <w:t xml:space="preserve">ion from the 2 countries’ climate graphs given to answer the questions in the table from Questions 5a to 5h on </w:t>
            </w:r>
            <w:r>
              <w:rPr>
                <w:sz w:val="20"/>
                <w:szCs w:val="20"/>
              </w:rPr>
              <w:lastRenderedPageBreak/>
              <w:t>Wellington in New Zealand and Port Moresby in Papua New Guinea.</w:t>
            </w:r>
          </w:p>
          <w:p w14:paraId="32802A89"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Next, complete Question 7 and select two cities in the world that you think have </w:t>
            </w:r>
            <w:r>
              <w:rPr>
                <w:sz w:val="20"/>
                <w:szCs w:val="20"/>
              </w:rPr>
              <w:t>the best climate? Choose one city from Australia and one from another country. Then think about the weather in Melbourne specifically and answer Question 8.</w:t>
            </w:r>
          </w:p>
          <w:p w14:paraId="79EC85E5" w14:textId="77777777" w:rsidR="00D2627B" w:rsidRDefault="00D2627B">
            <w:pPr>
              <w:cnfStyle w:val="000000100000" w:firstRow="0" w:lastRow="0" w:firstColumn="0" w:lastColumn="0" w:oddVBand="0" w:evenVBand="0" w:oddHBand="1" w:evenHBand="0" w:firstRowFirstColumn="0" w:firstRowLastColumn="0" w:lastRowFirstColumn="0" w:lastRowLastColumn="0"/>
              <w:rPr>
                <w:b/>
                <w:sz w:val="20"/>
                <w:szCs w:val="20"/>
              </w:rPr>
            </w:pPr>
          </w:p>
          <w:p w14:paraId="01D9ACA0"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The Power of Positivity</w:t>
            </w:r>
          </w:p>
          <w:p w14:paraId="16C02CC0"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Let’s spread some positivity. Choose four boxes from your Positive Self-Ta</w:t>
            </w:r>
            <w:r>
              <w:rPr>
                <w:sz w:val="20"/>
                <w:szCs w:val="20"/>
              </w:rPr>
              <w:t>lk Journal to fill out today.</w:t>
            </w:r>
          </w:p>
        </w:tc>
        <w:tc>
          <w:tcPr>
            <w:tcW w:w="2778" w:type="dxa"/>
          </w:tcPr>
          <w:p w14:paraId="65818530"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KLA Science</w:t>
            </w:r>
          </w:p>
          <w:p w14:paraId="34DF5F33"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Please see the daily video for this task on Class Story or Google Classroom</w:t>
            </w:r>
          </w:p>
          <w:p w14:paraId="7853FC6B"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This term we have been looking at digital technologies and how we can program devices to receive and create communication and information.</w:t>
            </w:r>
            <w:r>
              <w:rPr>
                <w:sz w:val="20"/>
                <w:szCs w:val="20"/>
              </w:rPr>
              <w:t xml:space="preserve"> We have looked at input and output and the need for a ‘computer language’ to communicate what we want and need from our technology. We looked at coding and explored visual block and </w:t>
            </w:r>
            <w:proofErr w:type="gramStart"/>
            <w:r>
              <w:rPr>
                <w:sz w:val="20"/>
                <w:szCs w:val="20"/>
              </w:rPr>
              <w:t>text based</w:t>
            </w:r>
            <w:proofErr w:type="gramEnd"/>
            <w:r>
              <w:rPr>
                <w:sz w:val="20"/>
                <w:szCs w:val="20"/>
              </w:rPr>
              <w:t xml:space="preserve"> coding. </w:t>
            </w:r>
          </w:p>
          <w:p w14:paraId="49078D5B"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Using these coding platforms we can create games, app</w:t>
            </w:r>
            <w:r>
              <w:rPr>
                <w:sz w:val="20"/>
                <w:szCs w:val="20"/>
              </w:rPr>
              <w:t>s, webpages and more.</w:t>
            </w:r>
          </w:p>
          <w:p w14:paraId="41C6B8E5" w14:textId="77777777" w:rsidR="00D2627B" w:rsidRDefault="00D2627B">
            <w:pPr>
              <w:cnfStyle w:val="000000100000" w:firstRow="0" w:lastRow="0" w:firstColumn="0" w:lastColumn="0" w:oddVBand="0" w:evenVBand="0" w:oddHBand="1" w:evenHBand="0" w:firstRowFirstColumn="0" w:firstRowLastColumn="0" w:lastRowFirstColumn="0" w:lastRowLastColumn="0"/>
              <w:rPr>
                <w:b/>
                <w:sz w:val="20"/>
                <w:szCs w:val="20"/>
              </w:rPr>
            </w:pPr>
          </w:p>
          <w:p w14:paraId="7FB0050D" w14:textId="0E736BA8"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Task 1 </w:t>
            </w:r>
            <w:r w:rsidR="000C61BA">
              <w:rPr>
                <w:b/>
                <w:sz w:val="20"/>
                <w:szCs w:val="20"/>
              </w:rPr>
              <w:t>- Design</w:t>
            </w:r>
            <w:r>
              <w:rPr>
                <w:b/>
                <w:sz w:val="20"/>
                <w:szCs w:val="20"/>
              </w:rPr>
              <w:t xml:space="preserve"> your own video Game - Part 1</w:t>
            </w:r>
          </w:p>
          <w:p w14:paraId="1EBEB817"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 this task you are going to think about designing a video game. You will need a title, a game </w:t>
            </w:r>
            <w:proofErr w:type="gramStart"/>
            <w:r>
              <w:rPr>
                <w:sz w:val="20"/>
                <w:szCs w:val="20"/>
              </w:rPr>
              <w:t>genre</w:t>
            </w:r>
            <w:proofErr w:type="gramEnd"/>
            <w:r>
              <w:rPr>
                <w:sz w:val="20"/>
                <w:szCs w:val="20"/>
              </w:rPr>
              <w:t xml:space="preserve"> and a brief idea of what your game will be about. What is the problem in the game and</w:t>
            </w:r>
            <w:r>
              <w:rPr>
                <w:sz w:val="20"/>
                <w:szCs w:val="20"/>
              </w:rPr>
              <w:t xml:space="preserve"> how do you move through the game to solve the problem?</w:t>
            </w:r>
          </w:p>
          <w:p w14:paraId="15A90148"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Using the worksheet titled </w:t>
            </w:r>
            <w:r>
              <w:rPr>
                <w:b/>
                <w:sz w:val="20"/>
                <w:szCs w:val="20"/>
              </w:rPr>
              <w:t>‘Design Your Own Video Game’,</w:t>
            </w:r>
            <w:r>
              <w:rPr>
                <w:sz w:val="20"/>
                <w:szCs w:val="20"/>
              </w:rPr>
              <w:t xml:space="preserve"> begin to brainstorm </w:t>
            </w:r>
            <w:r>
              <w:rPr>
                <w:sz w:val="20"/>
                <w:szCs w:val="20"/>
              </w:rPr>
              <w:lastRenderedPageBreak/>
              <w:t>and map your video game out</w:t>
            </w:r>
          </w:p>
          <w:p w14:paraId="0FA2E01B" w14:textId="77777777" w:rsidR="00D2627B" w:rsidRDefault="00D2627B">
            <w:pPr>
              <w:cnfStyle w:val="000000100000" w:firstRow="0" w:lastRow="0" w:firstColumn="0" w:lastColumn="0" w:oddVBand="0" w:evenVBand="0" w:oddHBand="1" w:evenHBand="0" w:firstRowFirstColumn="0" w:firstRowLastColumn="0" w:lastRowFirstColumn="0" w:lastRowLastColumn="0"/>
              <w:rPr>
                <w:sz w:val="18"/>
                <w:szCs w:val="18"/>
              </w:rPr>
            </w:pPr>
          </w:p>
          <w:p w14:paraId="767C2114" w14:textId="47F47CD8"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Task 2 </w:t>
            </w:r>
            <w:r w:rsidR="000C61BA">
              <w:rPr>
                <w:b/>
                <w:sz w:val="20"/>
                <w:szCs w:val="20"/>
              </w:rPr>
              <w:t>– Design</w:t>
            </w:r>
            <w:r>
              <w:rPr>
                <w:b/>
                <w:sz w:val="20"/>
                <w:szCs w:val="20"/>
              </w:rPr>
              <w:t xml:space="preserve"> your own video Game - Part 1 cont.</w:t>
            </w:r>
          </w:p>
          <w:p w14:paraId="130E0217" w14:textId="77777777" w:rsidR="00D2627B" w:rsidRDefault="003118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Following on from the first worksheet, you are going to </w:t>
            </w:r>
            <w:proofErr w:type="gramStart"/>
            <w:r>
              <w:rPr>
                <w:sz w:val="20"/>
                <w:szCs w:val="20"/>
              </w:rPr>
              <w:t>continue on</w:t>
            </w:r>
            <w:proofErr w:type="gramEnd"/>
            <w:r>
              <w:rPr>
                <w:sz w:val="20"/>
                <w:szCs w:val="20"/>
              </w:rPr>
              <w:t xml:space="preserve"> and brainstorm your game setting. The more detail you can give, the better! Use the worksheet titled </w:t>
            </w:r>
            <w:r>
              <w:rPr>
                <w:b/>
                <w:sz w:val="20"/>
                <w:szCs w:val="20"/>
              </w:rPr>
              <w:t>‘Setting’</w:t>
            </w:r>
            <w:r>
              <w:rPr>
                <w:sz w:val="20"/>
                <w:szCs w:val="20"/>
              </w:rPr>
              <w:t xml:space="preserve"> to record your thoughts. </w:t>
            </w:r>
            <w:r>
              <w:rPr>
                <w:sz w:val="20"/>
                <w:szCs w:val="20"/>
              </w:rPr>
              <w:t xml:space="preserve">The worksheet has prompts and guides to help you. </w:t>
            </w:r>
          </w:p>
          <w:p w14:paraId="1B72EFB8" w14:textId="77777777" w:rsidR="00D2627B" w:rsidRDefault="00311846">
            <w:pPr>
              <w:cnfStyle w:val="000000100000" w:firstRow="0" w:lastRow="0" w:firstColumn="0" w:lastColumn="0" w:oddVBand="0" w:evenVBand="0" w:oddHBand="1" w:evenHBand="0" w:firstRowFirstColumn="0" w:firstRowLastColumn="0" w:lastRowFirstColumn="0" w:lastRowLastColumn="0"/>
              <w:rPr>
                <w:b/>
                <w:i/>
                <w:sz w:val="20"/>
                <w:szCs w:val="20"/>
                <w:u w:val="single"/>
              </w:rPr>
            </w:pPr>
            <w:r>
              <w:rPr>
                <w:sz w:val="20"/>
                <w:szCs w:val="20"/>
              </w:rPr>
              <w:br/>
              <w:t>There is no right or wrong answer and so let your imagination run. Just remember that all elements need to fit together and make sense.</w:t>
            </w:r>
          </w:p>
          <w:p w14:paraId="236324A3" w14:textId="77777777" w:rsidR="00D2627B" w:rsidRDefault="00D2627B">
            <w:pPr>
              <w:cnfStyle w:val="000000100000" w:firstRow="0" w:lastRow="0" w:firstColumn="0" w:lastColumn="0" w:oddVBand="0" w:evenVBand="0" w:oddHBand="1" w:evenHBand="0" w:firstRowFirstColumn="0" w:firstRowLastColumn="0" w:lastRowFirstColumn="0" w:lastRowLastColumn="0"/>
              <w:rPr>
                <w:b/>
                <w:sz w:val="20"/>
                <w:szCs w:val="20"/>
              </w:rPr>
            </w:pPr>
          </w:p>
          <w:p w14:paraId="2D813CEF"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The Power of Positivity</w:t>
            </w:r>
          </w:p>
          <w:p w14:paraId="520B6DBF" w14:textId="77777777" w:rsidR="00D2627B" w:rsidRDefault="00311846">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Let’s spread some positivity. Fill out the </w:t>
            </w:r>
            <w:r>
              <w:rPr>
                <w:sz w:val="20"/>
                <w:szCs w:val="20"/>
              </w:rPr>
              <w:t>rest of the blank boxes in your Positive Self-Talk Journal today.</w:t>
            </w:r>
          </w:p>
          <w:p w14:paraId="1B7E18D2" w14:textId="77777777" w:rsidR="00D2627B" w:rsidRDefault="00D2627B">
            <w:pPr>
              <w:cnfStyle w:val="000000100000" w:firstRow="0" w:lastRow="0" w:firstColumn="0" w:lastColumn="0" w:oddVBand="0" w:evenVBand="0" w:oddHBand="1" w:evenHBand="0" w:firstRowFirstColumn="0" w:firstRowLastColumn="0" w:lastRowFirstColumn="0" w:lastRowLastColumn="0"/>
              <w:rPr>
                <w:sz w:val="20"/>
                <w:szCs w:val="20"/>
              </w:rPr>
            </w:pPr>
          </w:p>
        </w:tc>
        <w:tc>
          <w:tcPr>
            <w:tcW w:w="2778" w:type="dxa"/>
          </w:tcPr>
          <w:p w14:paraId="4F8B015C" w14:textId="77777777" w:rsidR="00D2627B" w:rsidRDefault="00D2627B">
            <w:pPr>
              <w:cnfStyle w:val="000000100000" w:firstRow="0" w:lastRow="0" w:firstColumn="0" w:lastColumn="0" w:oddVBand="0" w:evenVBand="0" w:oddHBand="1" w:evenHBand="0" w:firstRowFirstColumn="0" w:firstRowLastColumn="0" w:lastRowFirstColumn="0" w:lastRowLastColumn="0"/>
              <w:rPr>
                <w:sz w:val="20"/>
                <w:szCs w:val="20"/>
              </w:rPr>
            </w:pPr>
          </w:p>
        </w:tc>
      </w:tr>
    </w:tbl>
    <w:p w14:paraId="3DEA7894" w14:textId="77777777" w:rsidR="00D2627B" w:rsidRDefault="00D2627B">
      <w:pPr>
        <w:tabs>
          <w:tab w:val="left" w:pos="4470"/>
        </w:tabs>
        <w:rPr>
          <w:sz w:val="4"/>
          <w:szCs w:val="4"/>
        </w:rPr>
      </w:pPr>
    </w:p>
    <w:sectPr w:rsidR="00D2627B">
      <w:headerReference w:type="even" r:id="rId31"/>
      <w:headerReference w:type="default" r:id="rId32"/>
      <w:footerReference w:type="even" r:id="rId33"/>
      <w:footerReference w:type="default" r:id="rId34"/>
      <w:headerReference w:type="first" r:id="rId35"/>
      <w:footerReference w:type="first" r:id="rId36"/>
      <w:pgSz w:w="16840" w:h="11900" w:orient="landscape"/>
      <w:pgMar w:top="624" w:right="1134" w:bottom="624" w:left="1134" w:header="454" w:footer="45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4E76B" w14:textId="77777777" w:rsidR="00311846" w:rsidRDefault="00311846">
      <w:pPr>
        <w:spacing w:before="0" w:after="0" w:line="240" w:lineRule="auto"/>
      </w:pPr>
      <w:r>
        <w:separator/>
      </w:r>
    </w:p>
  </w:endnote>
  <w:endnote w:type="continuationSeparator" w:id="0">
    <w:p w14:paraId="2F05C7CB" w14:textId="77777777" w:rsidR="00311846" w:rsidRDefault="003118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roman"/>
    <w:notTrueType/>
    <w:pitch w:val="default"/>
  </w:font>
  <w:font w:name="Calibri (Body)">
    <w:altName w:val="Calibri"/>
    <w:panose1 w:val="020B0604020202020204"/>
    <w:charset w:val="00"/>
    <w:family w:val="roman"/>
    <w:notTrueType/>
    <w:pitch w:val="default"/>
  </w:font>
  <w:font w:name="Times New Roman (Body CS)">
    <w:panose1 w:val="02020603050405020304"/>
    <w:charset w:val="00"/>
    <w:family w:val="roman"/>
    <w:pitch w:val="default"/>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52BB" w14:textId="39FAE6AD" w:rsidR="00D2627B" w:rsidRDefault="00311846">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0C61BA">
      <w:rPr>
        <w:noProof/>
        <w:color w:val="000000"/>
        <w:sz w:val="18"/>
        <w:szCs w:val="18"/>
      </w:rPr>
      <w:t>2</w:t>
    </w:r>
    <w:r>
      <w:rPr>
        <w:color w:val="000000"/>
        <w:sz w:val="18"/>
        <w:szCs w:val="18"/>
      </w:rPr>
      <w:fldChar w:fldCharType="end"/>
    </w:r>
    <w:r>
      <w:rPr>
        <w:color w:val="000000"/>
        <w:sz w:val="18"/>
        <w:szCs w:val="18"/>
      </w:rPr>
      <w:t>Framework for delivering curriculum in case of school closure – K-6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8763" w14:textId="77777777" w:rsidR="00D2627B" w:rsidRDefault="00311846">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t>© NSW Department of Education, Jul-21</w:t>
    </w:r>
    <w:r>
      <w:rPr>
        <w:color w:val="000000"/>
        <w:sz w:val="18"/>
        <w:szCs w:val="18"/>
      </w:rPr>
      <w:fldChar w:fldCharType="begin"/>
    </w:r>
    <w:r>
      <w:rPr>
        <w:color w:val="000000"/>
        <w:sz w:val="18"/>
        <w:szCs w:val="18"/>
      </w:rPr>
      <w:instrText>PAGE</w:instrText>
    </w:r>
    <w:r>
      <w:rPr>
        <w:color w:val="000000"/>
        <w:sz w:val="18"/>
        <w:szCs w:val="18"/>
      </w:rPr>
      <w:fldChar w:fldCharType="separate"/>
    </w:r>
    <w:r w:rsidR="000C61BA">
      <w:rPr>
        <w:noProof/>
        <w:color w:val="000000"/>
        <w:sz w:val="18"/>
        <w:szCs w:val="18"/>
      </w:rPr>
      <w:t>1</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DDC5" w14:textId="77777777" w:rsidR="00D2627B" w:rsidRDefault="00311846">
    <w:pPr>
      <w:pBdr>
        <w:top w:val="nil"/>
        <w:left w:val="nil"/>
        <w:bottom w:val="nil"/>
        <w:right w:val="nil"/>
        <w:between w:val="nil"/>
      </w:pBdr>
      <w:tabs>
        <w:tab w:val="right" w:pos="10199"/>
      </w:tabs>
      <w:ind w:left="-567" w:right="-574"/>
      <w:rPr>
        <w:b/>
        <w:color w:val="002060"/>
        <w:sz w:val="28"/>
        <w:szCs w:val="28"/>
      </w:rPr>
    </w:pPr>
    <w:r>
      <w:rPr>
        <w:b/>
        <w:color w:val="002060"/>
      </w:rPr>
      <w:t>education.nsw.gov.au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1D1F4" w14:textId="77777777" w:rsidR="00311846" w:rsidRDefault="00311846">
      <w:pPr>
        <w:spacing w:before="0" w:after="0" w:line="240" w:lineRule="auto"/>
      </w:pPr>
      <w:r>
        <w:separator/>
      </w:r>
    </w:p>
  </w:footnote>
  <w:footnote w:type="continuationSeparator" w:id="0">
    <w:p w14:paraId="66DDC1B2" w14:textId="77777777" w:rsidR="00311846" w:rsidRDefault="0031184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4300" w14:textId="77777777" w:rsidR="00D2627B" w:rsidRDefault="00D2627B">
    <w:pPr>
      <w:pBdr>
        <w:top w:val="nil"/>
        <w:left w:val="nil"/>
        <w:bottom w:val="single" w:sz="8" w:space="10" w:color="D0CECE"/>
        <w:right w:val="nil"/>
        <w:between w:val="nil"/>
      </w:pBdr>
      <w:spacing w:before="0" w:after="240"/>
      <w:rPr>
        <w:b/>
        <w:color w:val="00206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9D03" w14:textId="77777777" w:rsidR="00D2627B" w:rsidRDefault="00D2627B">
    <w:pPr>
      <w:pBdr>
        <w:top w:val="nil"/>
        <w:left w:val="nil"/>
        <w:bottom w:val="single" w:sz="8" w:space="10" w:color="D0CECE"/>
        <w:right w:val="nil"/>
        <w:between w:val="nil"/>
      </w:pBdr>
      <w:spacing w:before="0" w:after="240"/>
      <w:rPr>
        <w:b/>
        <w:color w:val="00206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4F8" w14:textId="77777777" w:rsidR="00D2627B" w:rsidRDefault="00311846">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5DB2"/>
    <w:multiLevelType w:val="multilevel"/>
    <w:tmpl w:val="5AF4C0F0"/>
    <w:lvl w:ilvl="0">
      <w:start w:val="1"/>
      <w:numFmt w:val="decimal"/>
      <w:pStyle w:val="ListNumber"/>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7B"/>
    <w:rsid w:val="000C61BA"/>
    <w:rsid w:val="00311846"/>
    <w:rsid w:val="0033254C"/>
    <w:rsid w:val="00D262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0203CC5"/>
  <w15:docId w15:val="{84614A08-103C-624D-ACC4-25CB6D10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AU" w:eastAsia="en-GB" w:bidi="ar-SA"/>
      </w:rPr>
    </w:rPrDefault>
    <w:pPrDefault>
      <w:pPr>
        <w:spacing w:before="24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635D7"/>
  </w:style>
  <w:style w:type="paragraph" w:styleId="Heading1">
    <w:name w:val="heading 1"/>
    <w:aliases w:val="ŠHeading 1"/>
    <w:basedOn w:val="Normal"/>
    <w:next w:val="Normal"/>
    <w:link w:val="Heading1Char"/>
    <w:uiPriority w:val="9"/>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semiHidden/>
    <w:unhideWhenUsed/>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b/>
      <w:color w:val="1C438B"/>
      <w:sz w:val="48"/>
      <w:szCs w:val="36"/>
      <w:lang w:eastAsia="zh-CN"/>
    </w:rPr>
  </w:style>
  <w:style w:type="paragraph" w:styleId="Heading3">
    <w:name w:val="heading 3"/>
    <w:aliases w:val="ŠHeading 3"/>
    <w:basedOn w:val="Normal"/>
    <w:next w:val="Normal"/>
    <w:link w:val="Heading3Char"/>
    <w:uiPriority w:val="9"/>
    <w:semiHidden/>
    <w:unhideWhenUsed/>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olor w:val="1C438B"/>
      <w:sz w:val="40"/>
      <w:szCs w:val="40"/>
      <w:lang w:eastAsia="zh-CN"/>
    </w:rPr>
  </w:style>
  <w:style w:type="paragraph" w:styleId="Heading4">
    <w:name w:val="heading 4"/>
    <w:aliases w:val="ŠHeading 4"/>
    <w:basedOn w:val="Normal"/>
    <w:next w:val="Normal"/>
    <w:link w:val="Heading4Char"/>
    <w:uiPriority w:val="9"/>
    <w:semiHidden/>
    <w:unhideWhenUsed/>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9"/>
    <w:semiHidden/>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olor w:val="041F42"/>
      <w:sz w:val="32"/>
      <w:lang w:eastAsia="zh-CN"/>
    </w:rPr>
  </w:style>
  <w:style w:type="paragraph" w:styleId="Heading6">
    <w:name w:val="heading 6"/>
    <w:aliases w:val="ŠHeading 6"/>
    <w:basedOn w:val="Normal"/>
    <w:next w:val="Normal"/>
    <w:link w:val="Heading6Char"/>
    <w:uiPriority w:val="9"/>
    <w:semiHidden/>
    <w:unhideWhenUsed/>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D10509"/>
    <w:pPr>
      <w:widowControl w:val="0"/>
      <w:snapToGrid w:val="0"/>
      <w:spacing w:before="80" w:after="80" w:line="240" w:lineRule="auto"/>
      <w:contextualSpacing/>
      <w:mirrorIndents/>
    </w:pPr>
    <w:rPr>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tabs>
        <w:tab w:val="left" w:pos="1134"/>
        <w:tab w:val="num" w:pos="1440"/>
      </w:tabs>
      <w:adjustRightInd w:val="0"/>
      <w:snapToGrid w:val="0"/>
      <w:spacing w:before="40" w:line="300" w:lineRule="auto"/>
      <w:ind w:left="1440" w:hanging="720"/>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tabs>
        <w:tab w:val="left" w:pos="1134"/>
        <w:tab w:val="num" w:pos="1440"/>
      </w:tabs>
      <w:snapToGrid w:val="0"/>
      <w:spacing w:before="40" w:line="300" w:lineRule="auto"/>
      <w:ind w:left="1440" w:hanging="720"/>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F740FA"/>
    <w:pPr>
      <w:numPr>
        <w:numId w:val="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0"/>
      </w:numPr>
      <w:tabs>
        <w:tab w:val="num" w:pos="720"/>
      </w:tabs>
      <w:ind w:left="720" w:hanging="720"/>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character" w:styleId="UnresolvedMention">
    <w:name w:val="Unresolved Mention"/>
    <w:basedOn w:val="DefaultParagraphFont"/>
    <w:uiPriority w:val="99"/>
    <w:semiHidden/>
    <w:unhideWhenUsed/>
    <w:rsid w:val="00057DE6"/>
    <w:rPr>
      <w:color w:val="605E5C"/>
      <w:shd w:val="clear" w:color="auto" w:fill="E1DFDD"/>
    </w:rPr>
  </w:style>
  <w:style w:type="table" w:customStyle="1" w:styleId="a0">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1">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2">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3">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4">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5">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paragraph" w:styleId="NormalWeb">
    <w:name w:val="Normal (Web)"/>
    <w:basedOn w:val="Normal"/>
    <w:uiPriority w:val="99"/>
    <w:semiHidden/>
    <w:unhideWhenUsed/>
    <w:rsid w:val="0033254C"/>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659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tatic.studyladder.com.au/cdn/course/d1/6edea3f2ec13/Studyladder+-+Homophones.pdf" TargetMode="External"/><Relationship Id="rId18" Type="http://schemas.openxmlformats.org/officeDocument/2006/relationships/hyperlink" Target="https://www.youtube.com/watch?v=8NB3ihqPQGw" TargetMode="External"/><Relationship Id="rId26" Type="http://schemas.openxmlformats.org/officeDocument/2006/relationships/hyperlink" Target="https://www.youtube.com/watch?v=ONEbYSfnyG8" TargetMode="External"/><Relationship Id="rId21" Type="http://schemas.openxmlformats.org/officeDocument/2006/relationships/hyperlink" Target="https://www.youtube.com/watch?v=AL-7GGNploo"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utube.com/watch?v=ljQxIzUQihs" TargetMode="External"/><Relationship Id="rId17" Type="http://schemas.openxmlformats.org/officeDocument/2006/relationships/hyperlink" Target="https://www.youtube.com/watch?v=q47AXFzmZrw" TargetMode="External"/><Relationship Id="rId25" Type="http://schemas.openxmlformats.org/officeDocument/2006/relationships/hyperlink" Target="https://www.youtube.com/watch?v=Les5EzlhkyA"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5bcZJIaO_8g" TargetMode="External"/><Relationship Id="rId20" Type="http://schemas.openxmlformats.org/officeDocument/2006/relationships/hyperlink" Target="https://www.youtube.com/watch?v=FQ_NoYUvaGY" TargetMode="External"/><Relationship Id="rId29" Type="http://schemas.openxmlformats.org/officeDocument/2006/relationships/hyperlink" Target="http://inq.co/class/AHD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aRDbLWeSXE" TargetMode="External"/><Relationship Id="rId24" Type="http://schemas.openxmlformats.org/officeDocument/2006/relationships/hyperlink" Target="https://www.youtube.com/watch?v=rpOMTJO0pQ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Ck7zKz3b7t0" TargetMode="External"/><Relationship Id="rId23" Type="http://schemas.openxmlformats.org/officeDocument/2006/relationships/hyperlink" Target="https://www.youtube.com/watch?v=tvAXyRdQ66o&amp;list=RDCMUC6mp1dGFmDN96FPWPIbsqeQ&amp;index=14" TargetMode="External"/><Relationship Id="rId28" Type="http://schemas.openxmlformats.org/officeDocument/2006/relationships/hyperlink" Target="https://www.youtube.com/channel/UCFI8inXSYttI8PVkEcSuD7g" TargetMode="External"/><Relationship Id="rId36" Type="http://schemas.openxmlformats.org/officeDocument/2006/relationships/footer" Target="footer3.xml"/><Relationship Id="rId10" Type="http://schemas.openxmlformats.org/officeDocument/2006/relationships/hyperlink" Target="https://kids.britannica.com/kids/article/Paralympic-Games/599583" TargetMode="External"/><Relationship Id="rId19" Type="http://schemas.openxmlformats.org/officeDocument/2006/relationships/hyperlink" Target="https://www.youtube.com/watch?v=0R8eMpW1Cq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8trrhJBKEfo" TargetMode="External"/><Relationship Id="rId14" Type="http://schemas.openxmlformats.org/officeDocument/2006/relationships/hyperlink" Target="https://kids.britannica.com/kids/article/Paralympic-Games/599583" TargetMode="External"/><Relationship Id="rId22" Type="http://schemas.openxmlformats.org/officeDocument/2006/relationships/hyperlink" Target="https://www.youtube.com/watch?v=mAvuom42NyY" TargetMode="External"/><Relationship Id="rId27" Type="http://schemas.openxmlformats.org/officeDocument/2006/relationships/hyperlink" Target="https://www.safetytown.com.au/town/student/stage-2/" TargetMode="External"/><Relationship Id="rId30" Type="http://schemas.openxmlformats.org/officeDocument/2006/relationships/hyperlink" Target="http://inq.co/class/AHD6J" TargetMode="External"/><Relationship Id="rId35" Type="http://schemas.openxmlformats.org/officeDocument/2006/relationships/header" Target="header3.xml"/><Relationship Id="rId8" Type="http://schemas.openxmlformats.org/officeDocument/2006/relationships/hyperlink" Target="https://www.youtube.com/watch?v=8trrhJBKEfo"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2U2sSw6ZEU9EMy48loMcNMjuvw==">AMUW2mXzI7iY4h1V2/Lpelv4aWxA/XQhPlwBtlF8HpafZudypmvC4nvxQaU3pPwmJr0Y3MAz9ZSAauyp/vlBpOLtjppPS29opGP/UxkruJ4QSwYEVnHwdr8=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2219</Words>
  <Characters>12650</Characters>
  <Application>Microsoft Office Word</Application>
  <DocSecurity>0</DocSecurity>
  <Lines>105</Lines>
  <Paragraphs>29</Paragraphs>
  <ScaleCrop>false</ScaleCrop>
  <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Zanapalis</dc:creator>
  <cp:lastModifiedBy>Microsoft Office User</cp:lastModifiedBy>
  <cp:revision>3</cp:revision>
  <cp:lastPrinted>2021-08-24T08:54:00Z</cp:lastPrinted>
  <dcterms:created xsi:type="dcterms:W3CDTF">2021-08-24T08:54:00Z</dcterms:created>
  <dcterms:modified xsi:type="dcterms:W3CDTF">2021-08-24T09:02:00Z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0x0101008001F8B9B068CE48BD5257E9439D0F04</vt:lpwstr>
  </property>
</Properties>
</file>