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CDCA" w14:textId="39D248B4" w:rsidR="004D617E" w:rsidRDefault="00EC5C81">
      <w:r>
        <w:rPr>
          <w:b/>
        </w:rPr>
        <w:t>Stage 2, Week 2 - Years 3 and Years 4 Remote Learning Timetable 19th July - 23rd July 2021</w:t>
      </w:r>
    </w:p>
    <w:tbl>
      <w:tblPr>
        <w:tblStyle w:val="a"/>
        <w:tblW w:w="14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6"/>
        <w:gridCol w:w="2684"/>
        <w:gridCol w:w="2650"/>
        <w:gridCol w:w="2604"/>
        <w:gridCol w:w="2835"/>
        <w:gridCol w:w="2505"/>
      </w:tblGrid>
      <w:tr w:rsidR="004D617E" w14:paraId="0BFF5E54" w14:textId="77777777" w:rsidTr="00057D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6" w:type="dxa"/>
          </w:tcPr>
          <w:p w14:paraId="424AC81A" w14:textId="77777777" w:rsidR="004D617E" w:rsidRDefault="004D617E"/>
        </w:tc>
        <w:tc>
          <w:tcPr>
            <w:tcW w:w="2684" w:type="dxa"/>
          </w:tcPr>
          <w:p w14:paraId="49EB61E4" w14:textId="77777777" w:rsidR="004D617E" w:rsidRDefault="00EC5C81">
            <w:pPr>
              <w:cnfStyle w:val="100000000000" w:firstRow="1" w:lastRow="0" w:firstColumn="0" w:lastColumn="0" w:oddVBand="0" w:evenVBand="0" w:oddHBand="0" w:evenHBand="0" w:firstRowFirstColumn="0" w:firstRowLastColumn="0" w:lastRowFirstColumn="0" w:lastRowLastColumn="0"/>
            </w:pPr>
            <w:r>
              <w:t>Monday</w:t>
            </w:r>
          </w:p>
        </w:tc>
        <w:tc>
          <w:tcPr>
            <w:tcW w:w="2650" w:type="dxa"/>
          </w:tcPr>
          <w:p w14:paraId="66173680" w14:textId="77777777" w:rsidR="004D617E" w:rsidRDefault="00EC5C81">
            <w:pPr>
              <w:cnfStyle w:val="100000000000" w:firstRow="1" w:lastRow="0" w:firstColumn="0" w:lastColumn="0" w:oddVBand="0" w:evenVBand="0" w:oddHBand="0" w:evenHBand="0" w:firstRowFirstColumn="0" w:firstRowLastColumn="0" w:lastRowFirstColumn="0" w:lastRowLastColumn="0"/>
            </w:pPr>
            <w:r>
              <w:t>Tuesday</w:t>
            </w:r>
          </w:p>
        </w:tc>
        <w:tc>
          <w:tcPr>
            <w:tcW w:w="2604" w:type="dxa"/>
          </w:tcPr>
          <w:p w14:paraId="2392C211" w14:textId="77777777" w:rsidR="004D617E" w:rsidRDefault="00EC5C81">
            <w:pPr>
              <w:cnfStyle w:val="100000000000" w:firstRow="1" w:lastRow="0" w:firstColumn="0" w:lastColumn="0" w:oddVBand="0" w:evenVBand="0" w:oddHBand="0" w:evenHBand="0" w:firstRowFirstColumn="0" w:firstRowLastColumn="0" w:lastRowFirstColumn="0" w:lastRowLastColumn="0"/>
            </w:pPr>
            <w:r>
              <w:t>Wednesday</w:t>
            </w:r>
          </w:p>
        </w:tc>
        <w:tc>
          <w:tcPr>
            <w:tcW w:w="2835" w:type="dxa"/>
          </w:tcPr>
          <w:p w14:paraId="502BB96D" w14:textId="77777777" w:rsidR="004D617E" w:rsidRDefault="00EC5C81">
            <w:pPr>
              <w:cnfStyle w:val="100000000000" w:firstRow="1" w:lastRow="0" w:firstColumn="0" w:lastColumn="0" w:oddVBand="0" w:evenVBand="0" w:oddHBand="0" w:evenHBand="0" w:firstRowFirstColumn="0" w:firstRowLastColumn="0" w:lastRowFirstColumn="0" w:lastRowLastColumn="0"/>
            </w:pPr>
            <w:r>
              <w:t>Thursday</w:t>
            </w:r>
          </w:p>
        </w:tc>
        <w:tc>
          <w:tcPr>
            <w:tcW w:w="2505" w:type="dxa"/>
          </w:tcPr>
          <w:p w14:paraId="38756DBB" w14:textId="77777777" w:rsidR="004D617E" w:rsidRDefault="00EC5C81">
            <w:pPr>
              <w:cnfStyle w:val="100000000000" w:firstRow="1" w:lastRow="0" w:firstColumn="0" w:lastColumn="0" w:oddVBand="0" w:evenVBand="0" w:oddHBand="0" w:evenHBand="0" w:firstRowFirstColumn="0" w:firstRowLastColumn="0" w:lastRowFirstColumn="0" w:lastRowLastColumn="0"/>
            </w:pPr>
            <w:r>
              <w:t>Friday</w:t>
            </w:r>
          </w:p>
        </w:tc>
      </w:tr>
      <w:tr w:rsidR="004D617E" w14:paraId="18A60A34" w14:textId="77777777" w:rsidTr="00057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5ED26341" w14:textId="77777777" w:rsidR="004D617E" w:rsidRPr="00057DE6" w:rsidRDefault="00EC5C81">
            <w:pPr>
              <w:rPr>
                <w:sz w:val="21"/>
                <w:szCs w:val="21"/>
              </w:rPr>
            </w:pPr>
            <w:r w:rsidRPr="00057DE6">
              <w:rPr>
                <w:sz w:val="21"/>
                <w:szCs w:val="21"/>
              </w:rPr>
              <w:t>Morning</w:t>
            </w:r>
          </w:p>
        </w:tc>
        <w:tc>
          <w:tcPr>
            <w:tcW w:w="2684" w:type="dxa"/>
          </w:tcPr>
          <w:p w14:paraId="48368AEE"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proofErr w:type="gramStart"/>
            <w:r>
              <w:rPr>
                <w:b/>
              </w:rPr>
              <w:t>KLA  English</w:t>
            </w:r>
            <w:proofErr w:type="gramEnd"/>
          </w:p>
          <w:p w14:paraId="6F7CAFE3"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D749918"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w:t>
            </w:r>
            <w:r>
              <w:rPr>
                <w:sz w:val="20"/>
                <w:szCs w:val="20"/>
              </w:rPr>
              <w:t xml:space="preserve"> </w:t>
            </w:r>
            <w:r>
              <w:rPr>
                <w:b/>
                <w:sz w:val="20"/>
                <w:szCs w:val="20"/>
              </w:rPr>
              <w:t>Spelling and Grammar</w:t>
            </w:r>
          </w:p>
          <w:p w14:paraId="1D21EA7D"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Rule:  When a word ends in </w:t>
            </w:r>
            <w:r>
              <w:rPr>
                <w:b/>
                <w:color w:val="FF0000"/>
                <w:sz w:val="20"/>
                <w:szCs w:val="20"/>
              </w:rPr>
              <w:t>e</w:t>
            </w:r>
            <w:r>
              <w:rPr>
                <w:sz w:val="20"/>
                <w:szCs w:val="20"/>
              </w:rPr>
              <w:t xml:space="preserve">, you drop the e before </w:t>
            </w:r>
            <w:proofErr w:type="gramStart"/>
            <w:r>
              <w:rPr>
                <w:sz w:val="20"/>
                <w:szCs w:val="20"/>
              </w:rPr>
              <w:t xml:space="preserve">adding </w:t>
            </w:r>
            <w:r>
              <w:rPr>
                <w:b/>
                <w:color w:val="0000FF"/>
                <w:sz w:val="20"/>
                <w:szCs w:val="20"/>
              </w:rPr>
              <w:t>-y</w:t>
            </w:r>
            <w:r>
              <w:rPr>
                <w:b/>
                <w:sz w:val="20"/>
                <w:szCs w:val="20"/>
              </w:rPr>
              <w:t>.</w:t>
            </w:r>
            <w:proofErr w:type="gramEnd"/>
          </w:p>
          <w:p w14:paraId="392D7CCD"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21199193"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 xml:space="preserve">For example: </w:t>
            </w:r>
            <w:r>
              <w:rPr>
                <w:sz w:val="20"/>
                <w:szCs w:val="20"/>
              </w:rPr>
              <w:t xml:space="preserve">The word </w:t>
            </w:r>
          </w:p>
          <w:p w14:paraId="6CF28AB8" w14:textId="77777777" w:rsidR="004D617E" w:rsidRDefault="00EC5C81">
            <w:pPr>
              <w:cnfStyle w:val="000000100000" w:firstRow="0" w:lastRow="0" w:firstColumn="0" w:lastColumn="0" w:oddVBand="0" w:evenVBand="0" w:oddHBand="1" w:evenHBand="0" w:firstRowFirstColumn="0" w:firstRowLastColumn="0" w:lastRowFirstColumn="0" w:lastRowLastColumn="0"/>
              <w:rPr>
                <w:color w:val="0000FF"/>
                <w:sz w:val="20"/>
                <w:szCs w:val="20"/>
              </w:rPr>
            </w:pPr>
            <w:r>
              <w:rPr>
                <w:sz w:val="20"/>
                <w:szCs w:val="20"/>
              </w:rPr>
              <w:t>‘bubbl</w:t>
            </w:r>
            <w:r>
              <w:rPr>
                <w:b/>
                <w:color w:val="FF0000"/>
                <w:sz w:val="20"/>
                <w:szCs w:val="20"/>
              </w:rPr>
              <w:t>e</w:t>
            </w:r>
            <w:r>
              <w:rPr>
                <w:sz w:val="20"/>
                <w:szCs w:val="20"/>
              </w:rPr>
              <w:t>’ becomes bubbl</w:t>
            </w:r>
            <w:r>
              <w:rPr>
                <w:b/>
                <w:color w:val="0000FF"/>
                <w:sz w:val="20"/>
                <w:szCs w:val="20"/>
              </w:rPr>
              <w:t>y</w:t>
            </w:r>
            <w:r>
              <w:rPr>
                <w:color w:val="0000FF"/>
                <w:sz w:val="20"/>
                <w:szCs w:val="20"/>
              </w:rPr>
              <w:t>.</w:t>
            </w:r>
          </w:p>
          <w:p w14:paraId="2FC09846" w14:textId="77777777" w:rsidR="004D617E" w:rsidRDefault="004D617E">
            <w:pPr>
              <w:cnfStyle w:val="000000100000" w:firstRow="0" w:lastRow="0" w:firstColumn="0" w:lastColumn="0" w:oddVBand="0" w:evenVBand="0" w:oddHBand="1" w:evenHBand="0" w:firstRowFirstColumn="0" w:firstRowLastColumn="0" w:lastRowFirstColumn="0" w:lastRowLastColumn="0"/>
              <w:rPr>
                <w:color w:val="0000FF"/>
                <w:sz w:val="20"/>
                <w:szCs w:val="20"/>
              </w:rPr>
            </w:pPr>
          </w:p>
          <w:p w14:paraId="0A9E90C5"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Rewrite these words to show your understanding of the rule.  </w:t>
            </w:r>
          </w:p>
          <w:p w14:paraId="00249928"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71440DE"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grease    - laze</w:t>
            </w:r>
          </w:p>
          <w:p w14:paraId="7F093400"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craze      - ease</w:t>
            </w:r>
          </w:p>
          <w:p w14:paraId="1F1CEAC8"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taste</w:t>
            </w:r>
          </w:p>
          <w:p w14:paraId="3367AD3C" w14:textId="77777777" w:rsidR="004D617E" w:rsidRDefault="004D617E">
            <w:pPr>
              <w:cnfStyle w:val="000000100000" w:firstRow="0" w:lastRow="0" w:firstColumn="0" w:lastColumn="0" w:oddVBand="0" w:evenVBand="0" w:oddHBand="1" w:evenHBand="0" w:firstRowFirstColumn="0" w:firstRowLastColumn="0" w:lastRowFirstColumn="0" w:lastRowLastColumn="0"/>
              <w:rPr>
                <w:sz w:val="16"/>
                <w:szCs w:val="16"/>
              </w:rPr>
            </w:pPr>
          </w:p>
          <w:p w14:paraId="2B6DA194"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Change these words to their </w:t>
            </w:r>
            <w:r>
              <w:rPr>
                <w:b/>
                <w:sz w:val="20"/>
                <w:szCs w:val="20"/>
              </w:rPr>
              <w:t>base word.</w:t>
            </w:r>
          </w:p>
          <w:p w14:paraId="27DC68E2"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4DB06FD5"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bubbly     - rubbly</w:t>
            </w:r>
          </w:p>
          <w:p w14:paraId="04BF0E08"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snuggly   - wheezy</w:t>
            </w:r>
          </w:p>
          <w:p w14:paraId="3089FF9B"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breezy</w:t>
            </w:r>
          </w:p>
          <w:p w14:paraId="391FA7B7"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0E71D91F"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40A3323C"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Facts and opinions. Follow the link to watch the YouTube clip on facts and opinions. </w:t>
            </w:r>
            <w:hyperlink r:id="rId8">
              <w:r>
                <w:rPr>
                  <w:color w:val="1155CC"/>
                  <w:sz w:val="20"/>
                  <w:szCs w:val="20"/>
                  <w:u w:val="single"/>
                </w:rPr>
                <w:t>https://www.youtube.com/w</w:t>
              </w:r>
              <w:r>
                <w:rPr>
                  <w:color w:val="1155CC"/>
                  <w:sz w:val="20"/>
                  <w:szCs w:val="20"/>
                  <w:u w:val="single"/>
                </w:rPr>
                <w:lastRenderedPageBreak/>
                <w:t>atch?v=FIyt5pEcE_g</w:t>
              </w:r>
            </w:hyperlink>
          </w:p>
          <w:p w14:paraId="4FCAF592"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383BD0B5"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Sort the statements into facts and opinions. For an extra challenge, write 3 facts and 3 opinions about yourself or someone in your family. </w:t>
            </w:r>
          </w:p>
          <w:p w14:paraId="69C29475"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68C62B23"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1571C75E"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how to raise your energy and face the day with this breathing exercise.</w:t>
            </w:r>
          </w:p>
          <w:p w14:paraId="48FA18F8" w14:textId="77777777" w:rsidR="004D617E" w:rsidRDefault="00F97B51">
            <w:pPr>
              <w:cnfStyle w:val="000000100000" w:firstRow="0" w:lastRow="0" w:firstColumn="0" w:lastColumn="0" w:oddVBand="0" w:evenVBand="0" w:oddHBand="1" w:evenHBand="0" w:firstRowFirstColumn="0" w:firstRowLastColumn="0" w:lastRowFirstColumn="0" w:lastRowLastColumn="0"/>
              <w:rPr>
                <w:b/>
                <w:sz w:val="20"/>
                <w:szCs w:val="20"/>
              </w:rPr>
            </w:pPr>
            <w:hyperlink r:id="rId9">
              <w:r w:rsidR="00EC5C81">
                <w:rPr>
                  <w:color w:val="1155CC"/>
                  <w:sz w:val="20"/>
                  <w:szCs w:val="20"/>
                  <w:u w:val="single"/>
                </w:rPr>
                <w:t>https://www.youtube.com/watch?v=O29e4rRMrV4</w:t>
              </w:r>
            </w:hyperlink>
          </w:p>
          <w:p w14:paraId="3D9CC84C"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42BCDC28"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6256CE7C"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373C50BA"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Follow the link to BTN to watch the clip on world bee day</w:t>
            </w:r>
            <w:r>
              <w:rPr>
                <w:b/>
                <w:sz w:val="20"/>
                <w:szCs w:val="20"/>
              </w:rPr>
              <w:t xml:space="preserve"> </w:t>
            </w:r>
            <w:hyperlink r:id="rId10">
              <w:r>
                <w:rPr>
                  <w:b/>
                  <w:color w:val="1155CC"/>
                  <w:sz w:val="20"/>
                  <w:szCs w:val="20"/>
                  <w:u w:val="single"/>
                </w:rPr>
                <w:t>https://www.abc.net.au/btn/classroom/world-bee-day/13343076</w:t>
              </w:r>
            </w:hyperlink>
          </w:p>
          <w:p w14:paraId="1FF1B5B5"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6D494D5"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Answer the following questions:</w:t>
            </w:r>
          </w:p>
          <w:p w14:paraId="745E6C1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rPr>
              <w:t>1</w:t>
            </w:r>
            <w:r>
              <w:rPr>
                <w:sz w:val="20"/>
                <w:szCs w:val="20"/>
              </w:rPr>
              <w:t>.What did the World Bee Day story explain?</w:t>
            </w:r>
          </w:p>
          <w:p w14:paraId="6564CD52"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2.</w:t>
            </w:r>
            <w:r>
              <w:rPr>
                <w:sz w:val="20"/>
                <w:szCs w:val="20"/>
              </w:rPr>
              <w:t xml:space="preserve"> How many known types of bees are there?</w:t>
            </w:r>
          </w:p>
          <w:p w14:paraId="6725BA73"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200</w:t>
            </w:r>
          </w:p>
          <w:p w14:paraId="2D6EAAB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 2,000</w:t>
            </w:r>
          </w:p>
          <w:p w14:paraId="099704C6"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 20,000</w:t>
            </w:r>
          </w:p>
          <w:p w14:paraId="019EC373"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3</w:t>
            </w:r>
            <w:r>
              <w:rPr>
                <w:sz w:val="20"/>
                <w:szCs w:val="20"/>
              </w:rPr>
              <w:t xml:space="preserve">. Bees live on every continent except </w:t>
            </w:r>
          </w:p>
          <w:p w14:paraId="42BCCA00"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4</w:t>
            </w:r>
            <w:r>
              <w:rPr>
                <w:sz w:val="20"/>
                <w:szCs w:val="20"/>
              </w:rPr>
              <w:t>. How do bees communicate?</w:t>
            </w:r>
          </w:p>
          <w:p w14:paraId="5F9E36D2"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53A9ECE8"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5.</w:t>
            </w:r>
            <w:r>
              <w:rPr>
                <w:sz w:val="20"/>
                <w:szCs w:val="20"/>
              </w:rPr>
              <w:t xml:space="preserve"> Researchers in the Netherlands are teaching bees to use their sense of smell to detect __________.</w:t>
            </w:r>
          </w:p>
          <w:p w14:paraId="38F25939"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Bees are the only insect that can make food that humans can eat. True or false?</w:t>
            </w:r>
          </w:p>
          <w:p w14:paraId="4455AA7C"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Which insect is considered the most important pollinator on the planet?</w:t>
            </w:r>
          </w:p>
          <w:p w14:paraId="257A3B8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8. What are some threats to bees?</w:t>
            </w:r>
          </w:p>
          <w:p w14:paraId="5D4A73C5"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 Give examples of ways people can help to protect bees.</w:t>
            </w:r>
          </w:p>
          <w:p w14:paraId="0C484295"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Find 3 interesting facts about bees. Share with the class.</w:t>
            </w:r>
          </w:p>
          <w:p w14:paraId="4B2F04D4"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tc>
        <w:tc>
          <w:tcPr>
            <w:tcW w:w="2650" w:type="dxa"/>
          </w:tcPr>
          <w:p w14:paraId="65D9036B"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516507DF"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2BEBD459"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and Grammar </w:t>
            </w:r>
          </w:p>
          <w:p w14:paraId="113E281C"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Adverbs:  a word that tells us more about verbs (doing word) or adjective (describing words). They tell us when, where, why or how something happens.  Adverbs are often created by adding </w:t>
            </w:r>
            <w:proofErr w:type="spellStart"/>
            <w:r>
              <w:rPr>
                <w:b/>
                <w:color w:val="FF0000"/>
                <w:sz w:val="20"/>
                <w:szCs w:val="20"/>
              </w:rPr>
              <w:t>ly</w:t>
            </w:r>
            <w:proofErr w:type="spellEnd"/>
            <w:r>
              <w:rPr>
                <w:b/>
                <w:sz w:val="20"/>
                <w:szCs w:val="20"/>
              </w:rPr>
              <w:t xml:space="preserve"> </w:t>
            </w:r>
            <w:r>
              <w:rPr>
                <w:sz w:val="20"/>
                <w:szCs w:val="20"/>
              </w:rPr>
              <w:t xml:space="preserve">to a word.    </w:t>
            </w:r>
          </w:p>
          <w:p w14:paraId="1895827B"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3ABB6706" w14:textId="77777777" w:rsidR="004D617E" w:rsidRDefault="00EC5C81">
            <w:pPr>
              <w:cnfStyle w:val="000000100000" w:firstRow="0" w:lastRow="0" w:firstColumn="0" w:lastColumn="0" w:oddVBand="0" w:evenVBand="0" w:oddHBand="1" w:evenHBand="0" w:firstRowFirstColumn="0" w:firstRowLastColumn="0" w:lastRowFirstColumn="0" w:lastRowLastColumn="0"/>
              <w:rPr>
                <w:b/>
                <w:color w:val="FF0000"/>
                <w:sz w:val="20"/>
                <w:szCs w:val="20"/>
                <w:u w:val="single"/>
              </w:rPr>
            </w:pPr>
            <w:r>
              <w:rPr>
                <w:i/>
                <w:sz w:val="20"/>
                <w:szCs w:val="20"/>
              </w:rPr>
              <w:t xml:space="preserve">For example: </w:t>
            </w:r>
            <w:r>
              <w:rPr>
                <w:sz w:val="20"/>
                <w:szCs w:val="20"/>
              </w:rPr>
              <w:t xml:space="preserve">she spoke </w:t>
            </w:r>
            <w:sdt>
              <w:sdtPr>
                <w:tag w:val="goog_rdk_0"/>
                <w:id w:val="-1434581133"/>
              </w:sdtPr>
              <w:sdtEndPr/>
              <w:sdtContent>
                <w:r>
                  <w:rPr>
                    <w:rFonts w:ascii="Arial Unicode MS" w:eastAsia="Arial Unicode MS" w:hAnsi="Arial Unicode MS" w:cs="Arial Unicode MS"/>
                    <w:color w:val="FF0000"/>
                    <w:sz w:val="20"/>
                    <w:szCs w:val="20"/>
                  </w:rPr>
                  <w:t>→</w:t>
                </w:r>
              </w:sdtContent>
            </w:sdt>
            <w:r>
              <w:rPr>
                <w:sz w:val="20"/>
                <w:szCs w:val="20"/>
              </w:rPr>
              <w:t xml:space="preserve"> she spoke </w:t>
            </w:r>
            <w:r>
              <w:rPr>
                <w:b/>
                <w:sz w:val="20"/>
                <w:szCs w:val="20"/>
                <w:u w:val="single"/>
              </w:rPr>
              <w:t>soft</w:t>
            </w:r>
            <w:r>
              <w:rPr>
                <w:b/>
                <w:color w:val="FF0000"/>
                <w:sz w:val="20"/>
                <w:szCs w:val="20"/>
                <w:u w:val="single"/>
              </w:rPr>
              <w:t>ly.</w:t>
            </w:r>
          </w:p>
          <w:p w14:paraId="426C2FD0" w14:textId="77777777" w:rsidR="004D617E" w:rsidRDefault="004D617E">
            <w:pPr>
              <w:cnfStyle w:val="000000100000" w:firstRow="0" w:lastRow="0" w:firstColumn="0" w:lastColumn="0" w:oddVBand="0" w:evenVBand="0" w:oddHBand="1" w:evenHBand="0" w:firstRowFirstColumn="0" w:firstRowLastColumn="0" w:lastRowFirstColumn="0" w:lastRowLastColumn="0"/>
              <w:rPr>
                <w:b/>
                <w:color w:val="FF0000"/>
                <w:sz w:val="20"/>
                <w:szCs w:val="20"/>
                <w:u w:val="single"/>
              </w:rPr>
            </w:pPr>
          </w:p>
          <w:p w14:paraId="4B732836"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Add </w:t>
            </w:r>
            <w:proofErr w:type="spellStart"/>
            <w:r>
              <w:rPr>
                <w:b/>
                <w:color w:val="FF0000"/>
                <w:sz w:val="20"/>
                <w:szCs w:val="20"/>
              </w:rPr>
              <w:t>ly</w:t>
            </w:r>
            <w:proofErr w:type="spellEnd"/>
            <w:r>
              <w:rPr>
                <w:sz w:val="20"/>
                <w:szCs w:val="20"/>
              </w:rPr>
              <w:t xml:space="preserve"> to these words to make them adverbs.</w:t>
            </w:r>
          </w:p>
          <w:p w14:paraId="1BDA7DCE"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281907AD"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strange     - curious</w:t>
            </w:r>
          </w:p>
          <w:p w14:paraId="63484865"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safe          - careful</w:t>
            </w:r>
          </w:p>
          <w:p w14:paraId="670E2EA5"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quiet         - wild</w:t>
            </w:r>
          </w:p>
          <w:p w14:paraId="2620559F"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loud          - quick</w:t>
            </w:r>
          </w:p>
          <w:p w14:paraId="41817AE5"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F547DA2"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and complete the sentences below with words from the above list. </w:t>
            </w:r>
          </w:p>
          <w:p w14:paraId="07646C8C"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32A4EF48"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The children walked</w:t>
            </w:r>
          </w:p>
          <w:p w14:paraId="7C7C6E60"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 around the library.</w:t>
            </w:r>
          </w:p>
          <w:p w14:paraId="4CA3552E"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During the football game, the crowd cheered ______ for their team.  </w:t>
            </w:r>
          </w:p>
          <w:p w14:paraId="3107ACBD"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0E7A9F23"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137B85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We walked around the museum _________ so we did not break any artifacts.  </w:t>
            </w:r>
          </w:p>
          <w:p w14:paraId="21A7A50B"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 Cross the road _______ by holding an adult's hand.  </w:t>
            </w:r>
          </w:p>
          <w:p w14:paraId="37735CC1"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5FBA3612"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r>
              <w:rPr>
                <w:sz w:val="20"/>
                <w:szCs w:val="20"/>
              </w:rPr>
              <w:t xml:space="preserve"> </w:t>
            </w:r>
          </w:p>
          <w:p w14:paraId="05B94834"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3013A97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Facts and opinions. Listen to the story “Owl Babies”. </w:t>
            </w:r>
            <w:hyperlink r:id="rId11">
              <w:r>
                <w:rPr>
                  <w:color w:val="1155CC"/>
                  <w:sz w:val="20"/>
                  <w:szCs w:val="20"/>
                  <w:u w:val="single"/>
                </w:rPr>
                <w:t>https://www.youtube.com/watch?v=TPQRiSTYFHo&amp;t=1s</w:t>
              </w:r>
            </w:hyperlink>
          </w:p>
          <w:p w14:paraId="7D581084"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Is this text imaginary or informative? How do you know? Now read the text The Great Wise Owl. What is different between the two stories? What is similar? Create a Venn diagram and list the differences and similarities between both stories.</w:t>
            </w:r>
          </w:p>
          <w:p w14:paraId="367E8832"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2F3BC3E7"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22D73150"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how to turn the energy in your body on and off so you can be your best self.</w:t>
            </w:r>
          </w:p>
          <w:p w14:paraId="348B8CF9"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12">
              <w:r w:rsidR="00EC5C81">
                <w:rPr>
                  <w:color w:val="1155CC"/>
                  <w:sz w:val="20"/>
                  <w:szCs w:val="20"/>
                  <w:u w:val="single"/>
                </w:rPr>
                <w:t>https://www.youtube.com/watch?v=1ZP-TMr984s</w:t>
              </w:r>
            </w:hyperlink>
          </w:p>
          <w:p w14:paraId="68AC0E29"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2BA835B4"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6F210910"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6165A060"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12C65C91"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tc>
        <w:tc>
          <w:tcPr>
            <w:tcW w:w="2604" w:type="dxa"/>
          </w:tcPr>
          <w:p w14:paraId="5ED9EA69"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69029FC6"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24B862C5"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50B1F25D"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Adverbs of place tell us where the action takes place.  </w:t>
            </w:r>
          </w:p>
          <w:p w14:paraId="55ABA89C" w14:textId="77777777" w:rsidR="004D617E" w:rsidRDefault="004D617E">
            <w:pPr>
              <w:cnfStyle w:val="000000100000" w:firstRow="0" w:lastRow="0" w:firstColumn="0" w:lastColumn="0" w:oddVBand="0" w:evenVBand="0" w:oddHBand="1" w:evenHBand="0" w:firstRowFirstColumn="0" w:firstRowLastColumn="0" w:lastRowFirstColumn="0" w:lastRowLastColumn="0"/>
              <w:rPr>
                <w:sz w:val="16"/>
                <w:szCs w:val="16"/>
              </w:rPr>
            </w:pPr>
          </w:p>
          <w:p w14:paraId="357045CF"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 to </w:t>
            </w:r>
            <w:proofErr w:type="spellStart"/>
            <w:r>
              <w:rPr>
                <w:sz w:val="20"/>
                <w:szCs w:val="20"/>
              </w:rPr>
              <w:t>Studyladder</w:t>
            </w:r>
            <w:proofErr w:type="spellEnd"/>
            <w:r>
              <w:rPr>
                <w:sz w:val="20"/>
                <w:szCs w:val="20"/>
              </w:rPr>
              <w:t xml:space="preserve"> whiteboard activity ‘Adverbs of Manner’ - Where </w:t>
            </w:r>
            <w:hyperlink r:id="rId13">
              <w:r>
                <w:rPr>
                  <w:color w:val="1155CC"/>
                  <w:sz w:val="20"/>
                  <w:szCs w:val="20"/>
                  <w:u w:val="single"/>
                </w:rPr>
                <w:t>https://static.studyladder.com.au/cdn/course/a6/9d5226cb523f/Studyladder+-+Adverbs+of+Place.pdf</w:t>
              </w:r>
            </w:hyperlink>
          </w:p>
          <w:p w14:paraId="2F32E793" w14:textId="77777777" w:rsidR="004D617E" w:rsidRDefault="004D617E">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16"/>
                <w:szCs w:val="16"/>
              </w:rPr>
            </w:pPr>
          </w:p>
          <w:p w14:paraId="4EEAAFEB"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 to </w:t>
            </w:r>
            <w:proofErr w:type="spellStart"/>
            <w:r>
              <w:rPr>
                <w:sz w:val="20"/>
                <w:szCs w:val="20"/>
              </w:rPr>
              <w:t>Studyladder</w:t>
            </w:r>
            <w:proofErr w:type="spellEnd"/>
            <w:r>
              <w:rPr>
                <w:sz w:val="20"/>
                <w:szCs w:val="20"/>
              </w:rPr>
              <w:t xml:space="preserve"> activity - Adverbs of Place and rewrite 5 of the sentences filling in the blank space with the most suitable word.  If you are confident, you can write some more. </w:t>
            </w:r>
          </w:p>
          <w:p w14:paraId="1C6BA915"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14">
              <w:r w:rsidR="00EC5C81">
                <w:rPr>
                  <w:color w:val="1155CC"/>
                  <w:sz w:val="20"/>
                  <w:szCs w:val="20"/>
                  <w:u w:val="single"/>
                </w:rPr>
                <w:t>https://static.studyladder.com.au/cdn/course/e7/8505004cb431/Studyladder+-+Adverbs+of+Place.pdf</w:t>
              </w:r>
            </w:hyperlink>
          </w:p>
          <w:p w14:paraId="694254E1"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30BF3C2B"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3373FDD6"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Paragraph planning. Watch the following clip on </w:t>
            </w:r>
            <w:r>
              <w:rPr>
                <w:sz w:val="20"/>
                <w:szCs w:val="20"/>
              </w:rPr>
              <w:lastRenderedPageBreak/>
              <w:t>how to write an informative paragraph.</w:t>
            </w:r>
            <w:hyperlink r:id="rId15">
              <w:r>
                <w:rPr>
                  <w:sz w:val="20"/>
                  <w:szCs w:val="20"/>
                </w:rPr>
                <w:t xml:space="preserve"> </w:t>
              </w:r>
            </w:hyperlink>
            <w:hyperlink r:id="rId16">
              <w:r>
                <w:rPr>
                  <w:color w:val="1155CC"/>
                  <w:sz w:val="20"/>
                  <w:szCs w:val="20"/>
                  <w:u w:val="single"/>
                </w:rPr>
                <w:t>https://www.youtube.com/watch?v=MPGhEJicbC4</w:t>
              </w:r>
            </w:hyperlink>
          </w:p>
          <w:p w14:paraId="03DDC7C6"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Informative paragraphs will always follow the same structure. It will begin with an opening sentence to introduce the topic, followed by multiple facts relating to the subject, and conclude with a statement about the matter.</w:t>
            </w:r>
          </w:p>
          <w:p w14:paraId="6E459FEA"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Rewrite the short text on turtles and identify the different parts of the paragraph. Underline the opening sentence in green, the facts in red, and the concluding statement in purple.</w:t>
            </w:r>
          </w:p>
          <w:p w14:paraId="0014BB90"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366C37FD"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70ACB2FC"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Focus on the sensations in your magic hands while you take a little break from your work. </w:t>
            </w:r>
          </w:p>
          <w:p w14:paraId="2C5B5F5D"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17">
              <w:r w:rsidR="00EC5C81">
                <w:rPr>
                  <w:color w:val="1155CC"/>
                  <w:sz w:val="20"/>
                  <w:szCs w:val="20"/>
                  <w:u w:val="single"/>
                </w:rPr>
                <w:t>https://www.youtube.com/watch?v=_MJ0mJ4cu9k</w:t>
              </w:r>
            </w:hyperlink>
          </w:p>
          <w:p w14:paraId="48664954"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717ED7D"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BFEA350"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Editing task </w:t>
            </w:r>
          </w:p>
          <w:p w14:paraId="42CBF1CE"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worksheet </w:t>
            </w:r>
          </w:p>
          <w:p w14:paraId="2508391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teacher’s Lament or a story about a run in with a wombat by Lorri Bev</w:t>
            </w:r>
          </w:p>
          <w:p w14:paraId="4782E53F" w14:textId="77777777" w:rsidR="004D617E" w:rsidRDefault="004D617E">
            <w:pPr>
              <w:pStyle w:val="Heading4"/>
              <w:keepNext w:val="0"/>
              <w:keepLines w:val="0"/>
              <w:spacing w:before="240" w:after="40" w:line="451" w:lineRule="auto"/>
              <w:outlineLvl w:val="3"/>
              <w:cnfStyle w:val="000000100000" w:firstRow="0" w:lastRow="0" w:firstColumn="0" w:lastColumn="0" w:oddVBand="0" w:evenVBand="0" w:oddHBand="1" w:evenHBand="0" w:firstRowFirstColumn="0" w:firstRowLastColumn="0" w:lastRowFirstColumn="0" w:lastRowLastColumn="0"/>
              <w:rPr>
                <w:sz w:val="20"/>
                <w:szCs w:val="20"/>
              </w:rPr>
            </w:pPr>
            <w:bookmarkStart w:id="0" w:name="_heading=h.dmt86vb0h2sf" w:colFirst="0" w:colLast="0"/>
            <w:bookmarkEnd w:id="0"/>
          </w:p>
          <w:p w14:paraId="03A17D14"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tc>
        <w:tc>
          <w:tcPr>
            <w:tcW w:w="2835" w:type="dxa"/>
          </w:tcPr>
          <w:p w14:paraId="65481DEA"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1AB075F3"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7EA999E1"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w:t>
            </w:r>
          </w:p>
          <w:p w14:paraId="4B814C3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Text connectives link sections of text between sentences and </w:t>
            </w:r>
            <w:proofErr w:type="gramStart"/>
            <w:r>
              <w:rPr>
                <w:sz w:val="20"/>
                <w:szCs w:val="20"/>
              </w:rPr>
              <w:t>these help</w:t>
            </w:r>
            <w:proofErr w:type="gramEnd"/>
            <w:r>
              <w:rPr>
                <w:sz w:val="20"/>
                <w:szCs w:val="20"/>
              </w:rPr>
              <w:t xml:space="preserve"> to make our sentences make more sense.  </w:t>
            </w:r>
          </w:p>
          <w:p w14:paraId="3A54CC97"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6239A00F"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can use the following words; firstly, afterwards, meanwhile and previously.  Can you think of two more words?</w:t>
            </w:r>
          </w:p>
          <w:p w14:paraId="57BE4C2B"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3A7CFCF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 to worksheet ‘Professor Fizz’s Potion’ and underline the linking phrases/clauses.  There are eight to find. </w:t>
            </w:r>
          </w:p>
          <w:p w14:paraId="6801666C"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8C31D25"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1041DB1A"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Text structure.</w:t>
            </w:r>
          </w:p>
          <w:p w14:paraId="497F32EF"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Title</w:t>
            </w:r>
            <w:r>
              <w:rPr>
                <w:sz w:val="20"/>
                <w:szCs w:val="20"/>
              </w:rPr>
              <w:t xml:space="preserve"> - This is the main idea</w:t>
            </w:r>
            <w:r>
              <w:rPr>
                <w:b/>
                <w:sz w:val="20"/>
                <w:szCs w:val="20"/>
              </w:rPr>
              <w:t xml:space="preserve"> </w:t>
            </w:r>
            <w:r>
              <w:rPr>
                <w:sz w:val="20"/>
                <w:szCs w:val="20"/>
              </w:rPr>
              <w:t>of the text.</w:t>
            </w:r>
          </w:p>
          <w:p w14:paraId="2FD1E766" w14:textId="77777777" w:rsidR="004D617E" w:rsidRDefault="00EC5C81">
            <w:pPr>
              <w:spacing w:before="240" w:line="276" w:lineRule="auto"/>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Introduction</w:t>
            </w:r>
            <w:r>
              <w:rPr>
                <w:sz w:val="20"/>
                <w:szCs w:val="20"/>
              </w:rPr>
              <w:t xml:space="preserve"> - This is a general statement</w:t>
            </w:r>
            <w:r>
              <w:rPr>
                <w:b/>
                <w:sz w:val="20"/>
                <w:szCs w:val="20"/>
              </w:rPr>
              <w:t xml:space="preserve"> </w:t>
            </w:r>
            <w:r>
              <w:rPr>
                <w:sz w:val="20"/>
                <w:szCs w:val="20"/>
              </w:rPr>
              <w:t xml:space="preserve">about the subject of the text. It may also classify the subject as a </w:t>
            </w:r>
            <w:r>
              <w:rPr>
                <w:sz w:val="20"/>
                <w:szCs w:val="20"/>
              </w:rPr>
              <w:lastRenderedPageBreak/>
              <w:t>part of a particular group.</w:t>
            </w:r>
          </w:p>
          <w:p w14:paraId="22A6EF1A"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Description</w:t>
            </w:r>
            <w:r>
              <w:rPr>
                <w:sz w:val="20"/>
                <w:szCs w:val="20"/>
              </w:rPr>
              <w:t xml:space="preserve"> - This is a series of factual paragraphs</w:t>
            </w:r>
            <w:r>
              <w:rPr>
                <w:b/>
                <w:sz w:val="20"/>
                <w:szCs w:val="20"/>
              </w:rPr>
              <w:t xml:space="preserve"> </w:t>
            </w:r>
            <w:r>
              <w:rPr>
                <w:sz w:val="20"/>
                <w:szCs w:val="20"/>
              </w:rPr>
              <w:t>about the subject.</w:t>
            </w:r>
          </w:p>
          <w:p w14:paraId="792F7103"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Conclusion</w:t>
            </w:r>
            <w:r>
              <w:rPr>
                <w:sz w:val="20"/>
                <w:szCs w:val="20"/>
              </w:rPr>
              <w:t xml:space="preserve"> - This is a concluding statement</w:t>
            </w:r>
            <w:r>
              <w:rPr>
                <w:b/>
                <w:sz w:val="20"/>
                <w:szCs w:val="20"/>
              </w:rPr>
              <w:t xml:space="preserve"> </w:t>
            </w:r>
            <w:r>
              <w:rPr>
                <w:sz w:val="20"/>
                <w:szCs w:val="20"/>
              </w:rPr>
              <w:t>about the subject of the text.</w:t>
            </w:r>
          </w:p>
          <w:p w14:paraId="2C0F859D"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cut and paste activity on Thunderstorms. Read the sentences from the text and order them correctly.</w:t>
            </w:r>
          </w:p>
          <w:p w14:paraId="6A85A5E2"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2439C4BE"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573D673E"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Learn how to use belly breathing to relax and calm your </w:t>
            </w:r>
            <w:proofErr w:type="gramStart"/>
            <w:r>
              <w:rPr>
                <w:sz w:val="20"/>
                <w:szCs w:val="20"/>
              </w:rPr>
              <w:t>body, and</w:t>
            </w:r>
            <w:proofErr w:type="gramEnd"/>
            <w:r>
              <w:rPr>
                <w:sz w:val="20"/>
                <w:szCs w:val="20"/>
              </w:rPr>
              <w:t xml:space="preserve"> improve your mood.</w:t>
            </w:r>
          </w:p>
          <w:p w14:paraId="69AE9488"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18">
              <w:r w:rsidR="00EC5C81">
                <w:rPr>
                  <w:color w:val="1155CC"/>
                  <w:sz w:val="20"/>
                  <w:szCs w:val="20"/>
                  <w:u w:val="single"/>
                </w:rPr>
                <w:t>https://tinyurl.com/yw94yp67</w:t>
              </w:r>
            </w:hyperlink>
          </w:p>
          <w:p w14:paraId="69850B88"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3018505A"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2FCF4E69"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3EFFD116"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tc>
        <w:tc>
          <w:tcPr>
            <w:tcW w:w="2505" w:type="dxa"/>
          </w:tcPr>
          <w:p w14:paraId="770502A5"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164362FD"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32393EE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592E15B4"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your spelling words from Monday in alphabetical order. </w:t>
            </w:r>
          </w:p>
          <w:p w14:paraId="58037DAB"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grease    - laze</w:t>
            </w:r>
          </w:p>
          <w:p w14:paraId="18F8FCD0"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craze      - ease</w:t>
            </w:r>
          </w:p>
          <w:p w14:paraId="23077C6C"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taste</w:t>
            </w:r>
          </w:p>
          <w:p w14:paraId="713D124C"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bubbly     - rubbly</w:t>
            </w:r>
          </w:p>
          <w:p w14:paraId="4EF3F05C"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snuggly   - wheezy</w:t>
            </w:r>
          </w:p>
          <w:p w14:paraId="7F58D1E9"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breezy</w:t>
            </w:r>
          </w:p>
          <w:p w14:paraId="0D79C558" w14:textId="77777777" w:rsidR="004D617E" w:rsidRDefault="004D617E">
            <w:pPr>
              <w:cnfStyle w:val="000000100000" w:firstRow="0" w:lastRow="0" w:firstColumn="0" w:lastColumn="0" w:oddVBand="0" w:evenVBand="0" w:oddHBand="1" w:evenHBand="0" w:firstRowFirstColumn="0" w:firstRowLastColumn="0" w:lastRowFirstColumn="0" w:lastRowLastColumn="0"/>
              <w:rPr>
                <w:sz w:val="14"/>
                <w:szCs w:val="14"/>
              </w:rPr>
            </w:pPr>
          </w:p>
          <w:p w14:paraId="13947173"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 to </w:t>
            </w:r>
            <w:proofErr w:type="spellStart"/>
            <w:r>
              <w:rPr>
                <w:sz w:val="20"/>
                <w:szCs w:val="20"/>
              </w:rPr>
              <w:t>Studyladder</w:t>
            </w:r>
            <w:proofErr w:type="spellEnd"/>
            <w:r>
              <w:rPr>
                <w:sz w:val="20"/>
                <w:szCs w:val="20"/>
              </w:rPr>
              <w:t xml:space="preserve">, log in and edit the text with the correct </w:t>
            </w:r>
            <w:proofErr w:type="gramStart"/>
            <w:r>
              <w:rPr>
                <w:sz w:val="20"/>
                <w:szCs w:val="20"/>
              </w:rPr>
              <w:t>words..</w:t>
            </w:r>
            <w:proofErr w:type="gramEnd"/>
            <w:r>
              <w:rPr>
                <w:sz w:val="20"/>
                <w:szCs w:val="20"/>
              </w:rPr>
              <w:t xml:space="preserve">  </w:t>
            </w:r>
          </w:p>
          <w:p w14:paraId="40D11042" w14:textId="77777777" w:rsidR="004D617E" w:rsidRDefault="004D617E">
            <w:pPr>
              <w:cnfStyle w:val="000000100000" w:firstRow="0" w:lastRow="0" w:firstColumn="0" w:lastColumn="0" w:oddVBand="0" w:evenVBand="0" w:oddHBand="1" w:evenHBand="0" w:firstRowFirstColumn="0" w:firstRowLastColumn="0" w:lastRowFirstColumn="0" w:lastRowLastColumn="0"/>
              <w:rPr>
                <w:sz w:val="14"/>
                <w:szCs w:val="14"/>
              </w:rPr>
            </w:pPr>
          </w:p>
          <w:p w14:paraId="2F6998C2"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19">
              <w:r w:rsidR="00EC5C81">
                <w:rPr>
                  <w:color w:val="1155CC"/>
                  <w:sz w:val="20"/>
                  <w:szCs w:val="20"/>
                  <w:u w:val="single"/>
                </w:rPr>
                <w:t>https://www.studyladder.com.au/games/activity/editing-text-spelling-until-ear--29842?backUrl=/games/literacy/au-year-three/english-spelling-and-vocabulary-185</w:t>
              </w:r>
            </w:hyperlink>
          </w:p>
          <w:p w14:paraId="011609B8" w14:textId="77777777" w:rsidR="004D617E" w:rsidRDefault="004D617E">
            <w:pPr>
              <w:cnfStyle w:val="000000100000" w:firstRow="0" w:lastRow="0" w:firstColumn="0" w:lastColumn="0" w:oddVBand="0" w:evenVBand="0" w:oddHBand="1" w:evenHBand="0" w:firstRowFirstColumn="0" w:firstRowLastColumn="0" w:lastRowFirstColumn="0" w:lastRowLastColumn="0"/>
              <w:rPr>
                <w:sz w:val="16"/>
                <w:szCs w:val="16"/>
              </w:rPr>
            </w:pPr>
          </w:p>
          <w:p w14:paraId="457F9702"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r>
              <w:rPr>
                <w:sz w:val="20"/>
                <w:szCs w:val="20"/>
              </w:rPr>
              <w:t xml:space="preserve"> </w:t>
            </w:r>
          </w:p>
          <w:p w14:paraId="4AD10649"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Paragraph planning. To write an informative paragraph, follow these steps.</w:t>
            </w:r>
          </w:p>
          <w:p w14:paraId="4FEB0CAA" w14:textId="77777777" w:rsidR="004D617E" w:rsidRDefault="00EC5C81">
            <w:pPr>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Introduce the subject using a clear topic sentence.</w:t>
            </w:r>
          </w:p>
          <w:p w14:paraId="0751B00D" w14:textId="77777777" w:rsidR="004D617E" w:rsidRDefault="00EC5C81">
            <w:pPr>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State facts about the subject in a logical order.</w:t>
            </w:r>
          </w:p>
          <w:p w14:paraId="63DB917A" w14:textId="77777777" w:rsidR="004D617E" w:rsidRDefault="00EC5C81">
            <w:pPr>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Describe the subject using appropriate technical vocabulary.</w:t>
            </w:r>
          </w:p>
          <w:p w14:paraId="7968DC58" w14:textId="77777777" w:rsidR="004D617E" w:rsidRDefault="00EC5C81">
            <w:pPr>
              <w:numPr>
                <w:ilvl w:val="0"/>
                <w:numId w:val="1"/>
              </w:numPr>
              <w:spacing w:after="24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Conclude with a statement about the subject.</w:t>
            </w:r>
          </w:p>
          <w:p w14:paraId="371045F9" w14:textId="1DD75116" w:rsidR="004D617E" w:rsidRPr="00057DE6" w:rsidRDefault="00EC5C81" w:rsidP="00057DE6">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Research a continent of your choice from the following link and write an informative paragraph about your topic using the template provided. Refer back to the informative paragraph on turtles to help with your structure. </w:t>
            </w:r>
            <w:hyperlink r:id="rId20">
              <w:r>
                <w:rPr>
                  <w:color w:val="1155CC"/>
                  <w:sz w:val="20"/>
                  <w:szCs w:val="20"/>
                  <w:u w:val="single"/>
                </w:rPr>
                <w:t>https://www.kids-world-travel-guide.com/continent-facts.html</w:t>
              </w:r>
            </w:hyperlink>
          </w:p>
          <w:p w14:paraId="065932D5"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26FFD2E6"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Learn how to scan and connect to your body, so you can focus your mind. </w:t>
            </w:r>
          </w:p>
          <w:p w14:paraId="3F4A79E7"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21">
              <w:r w:rsidR="00EC5C81">
                <w:rPr>
                  <w:color w:val="1155CC"/>
                  <w:sz w:val="20"/>
                  <w:szCs w:val="20"/>
                  <w:u w:val="single"/>
                </w:rPr>
                <w:t>https://www.youtube.com/watch?v=ihwcw_ofuME</w:t>
              </w:r>
            </w:hyperlink>
          </w:p>
          <w:p w14:paraId="27335D2C"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788A3B0C"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3 - Literacy activity</w:t>
            </w:r>
          </w:p>
          <w:p w14:paraId="6A0821EF"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Comprehension Task on</w:t>
            </w:r>
          </w:p>
          <w:p w14:paraId="550AC14A"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Ahn</w:t>
            </w:r>
            <w:proofErr w:type="spellEnd"/>
            <w:r>
              <w:rPr>
                <w:sz w:val="20"/>
                <w:szCs w:val="20"/>
              </w:rPr>
              <w:t xml:space="preserve"> Do. Read the text and answer the questions given.</w:t>
            </w:r>
          </w:p>
        </w:tc>
      </w:tr>
      <w:tr w:rsidR="004D617E" w14:paraId="536AA532" w14:textId="77777777" w:rsidTr="00057DE6">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246" w:type="dxa"/>
          </w:tcPr>
          <w:p w14:paraId="34E229F5" w14:textId="77777777" w:rsidR="004D617E" w:rsidRDefault="00EC5C81">
            <w:r>
              <w:lastRenderedPageBreak/>
              <w:t>Break</w:t>
            </w:r>
          </w:p>
        </w:tc>
        <w:tc>
          <w:tcPr>
            <w:tcW w:w="2684" w:type="dxa"/>
          </w:tcPr>
          <w:p w14:paraId="63707744" w14:textId="77777777" w:rsidR="004D617E" w:rsidRDefault="004D617E">
            <w:pPr>
              <w:cnfStyle w:val="000000010000" w:firstRow="0" w:lastRow="0" w:firstColumn="0" w:lastColumn="0" w:oddVBand="0" w:evenVBand="0" w:oddHBand="0" w:evenHBand="1" w:firstRowFirstColumn="0" w:firstRowLastColumn="0" w:lastRowFirstColumn="0" w:lastRowLastColumn="0"/>
            </w:pPr>
          </w:p>
        </w:tc>
        <w:tc>
          <w:tcPr>
            <w:tcW w:w="2650" w:type="dxa"/>
          </w:tcPr>
          <w:p w14:paraId="6C9C4EAE" w14:textId="77777777" w:rsidR="004D617E" w:rsidRDefault="004D617E">
            <w:pPr>
              <w:cnfStyle w:val="000000010000" w:firstRow="0" w:lastRow="0" w:firstColumn="0" w:lastColumn="0" w:oddVBand="0" w:evenVBand="0" w:oddHBand="0" w:evenHBand="1" w:firstRowFirstColumn="0" w:firstRowLastColumn="0" w:lastRowFirstColumn="0" w:lastRowLastColumn="0"/>
            </w:pPr>
          </w:p>
        </w:tc>
        <w:tc>
          <w:tcPr>
            <w:tcW w:w="2604" w:type="dxa"/>
          </w:tcPr>
          <w:p w14:paraId="43836764" w14:textId="77777777" w:rsidR="004D617E" w:rsidRDefault="004D617E">
            <w:pPr>
              <w:cnfStyle w:val="000000010000" w:firstRow="0" w:lastRow="0" w:firstColumn="0" w:lastColumn="0" w:oddVBand="0" w:evenVBand="0" w:oddHBand="0" w:evenHBand="1" w:firstRowFirstColumn="0" w:firstRowLastColumn="0" w:lastRowFirstColumn="0" w:lastRowLastColumn="0"/>
              <w:rPr>
                <w:sz w:val="20"/>
                <w:szCs w:val="20"/>
              </w:rPr>
            </w:pPr>
          </w:p>
        </w:tc>
        <w:tc>
          <w:tcPr>
            <w:tcW w:w="2835" w:type="dxa"/>
          </w:tcPr>
          <w:p w14:paraId="23223CAC" w14:textId="77777777" w:rsidR="004D617E" w:rsidRDefault="004D617E">
            <w:pPr>
              <w:cnfStyle w:val="000000010000" w:firstRow="0" w:lastRow="0" w:firstColumn="0" w:lastColumn="0" w:oddVBand="0" w:evenVBand="0" w:oddHBand="0" w:evenHBand="1" w:firstRowFirstColumn="0" w:firstRowLastColumn="0" w:lastRowFirstColumn="0" w:lastRowLastColumn="0"/>
            </w:pPr>
          </w:p>
        </w:tc>
        <w:tc>
          <w:tcPr>
            <w:tcW w:w="2505" w:type="dxa"/>
          </w:tcPr>
          <w:p w14:paraId="737E680D" w14:textId="77777777" w:rsidR="004D617E" w:rsidRDefault="004D617E">
            <w:pPr>
              <w:cnfStyle w:val="000000010000" w:firstRow="0" w:lastRow="0" w:firstColumn="0" w:lastColumn="0" w:oddVBand="0" w:evenVBand="0" w:oddHBand="0" w:evenHBand="1" w:firstRowFirstColumn="0" w:firstRowLastColumn="0" w:lastRowFirstColumn="0" w:lastRowLastColumn="0"/>
            </w:pPr>
          </w:p>
        </w:tc>
      </w:tr>
      <w:tr w:rsidR="004D617E" w14:paraId="578E2D49" w14:textId="77777777" w:rsidTr="00057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3D504D59" w14:textId="77777777" w:rsidR="004D617E" w:rsidRPr="00057DE6" w:rsidRDefault="00EC5C81">
            <w:pPr>
              <w:rPr>
                <w:sz w:val="21"/>
                <w:szCs w:val="21"/>
              </w:rPr>
            </w:pPr>
            <w:r w:rsidRPr="00057DE6">
              <w:rPr>
                <w:sz w:val="21"/>
                <w:szCs w:val="21"/>
              </w:rPr>
              <w:t>Middle</w:t>
            </w:r>
          </w:p>
        </w:tc>
        <w:tc>
          <w:tcPr>
            <w:tcW w:w="2684" w:type="dxa"/>
          </w:tcPr>
          <w:p w14:paraId="4CB43589"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t>KLA Maths</w:t>
            </w:r>
          </w:p>
          <w:p w14:paraId="3876995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p>
          <w:p w14:paraId="38E49C62"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out your 3 Times tables</w:t>
            </w:r>
          </w:p>
          <w:p w14:paraId="35501AEB"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5D256F8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0033824E"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Addition worksheet</w:t>
            </w:r>
          </w:p>
          <w:p w14:paraId="531AA707"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40869654"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0641F421"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2B3F40C6"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34A4BAE8"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3F8560D4" w14:textId="77777777" w:rsidR="00057DE6" w:rsidRDefault="00057DE6">
            <w:pPr>
              <w:cnfStyle w:val="000000100000" w:firstRow="0" w:lastRow="0" w:firstColumn="0" w:lastColumn="0" w:oddVBand="0" w:evenVBand="0" w:oddHBand="1" w:evenHBand="0" w:firstRowFirstColumn="0" w:firstRowLastColumn="0" w:lastRowFirstColumn="0" w:lastRowLastColumn="0"/>
              <w:rPr>
                <w:b/>
                <w:sz w:val="20"/>
                <w:szCs w:val="20"/>
              </w:rPr>
            </w:pPr>
          </w:p>
          <w:p w14:paraId="2EA31AFE" w14:textId="16D68A53"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Movement Break</w:t>
            </w:r>
          </w:p>
          <w:p w14:paraId="424F4B6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Get outside!</w:t>
            </w:r>
          </w:p>
          <w:p w14:paraId="770C930B"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Kick a ball, go for a walk, go for a run, skip, ride a bike or scooter.</w:t>
            </w:r>
          </w:p>
          <w:p w14:paraId="38720B07"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0A1DD31A"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w:t>
            </w:r>
          </w:p>
          <w:p w14:paraId="353851D4"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on Mathletics and complete at least 3 tasks if you have access to a device</w:t>
            </w:r>
          </w:p>
        </w:tc>
        <w:tc>
          <w:tcPr>
            <w:tcW w:w="2650" w:type="dxa"/>
          </w:tcPr>
          <w:p w14:paraId="4CA8137F"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6700D50A"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p>
          <w:p w14:paraId="25F9BBAC"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out your 4 Times tables</w:t>
            </w:r>
          </w:p>
          <w:p w14:paraId="78A1838E" w14:textId="77777777" w:rsidR="004D617E" w:rsidRDefault="004D617E">
            <w:pPr>
              <w:cnfStyle w:val="000000100000" w:firstRow="0" w:lastRow="0" w:firstColumn="0" w:lastColumn="0" w:oddVBand="0" w:evenVBand="0" w:oddHBand="1" w:evenHBand="0" w:firstRowFirstColumn="0" w:firstRowLastColumn="0" w:lastRowFirstColumn="0" w:lastRowLastColumn="0"/>
              <w:rPr>
                <w:sz w:val="14"/>
                <w:szCs w:val="14"/>
              </w:rPr>
            </w:pPr>
          </w:p>
          <w:p w14:paraId="6740E920"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403C6B48"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Chance probability worksheet</w:t>
            </w:r>
          </w:p>
          <w:p w14:paraId="4EB4C231"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078AC186"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712EDE7C"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survive this underwater adventure?</w:t>
            </w:r>
          </w:p>
          <w:p w14:paraId="2E1A2CB7"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22">
              <w:r w:rsidR="00EC5C81">
                <w:rPr>
                  <w:color w:val="1155CC"/>
                  <w:sz w:val="20"/>
                  <w:szCs w:val="20"/>
                  <w:u w:val="single"/>
                </w:rPr>
                <w:t>https://www.youtube.com/watch?v=-2pq-td3vQ0</w:t>
              </w:r>
            </w:hyperlink>
          </w:p>
          <w:p w14:paraId="4991F335"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3</w:t>
            </w:r>
          </w:p>
          <w:p w14:paraId="7F2C066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battling on Prodigy if you have access to a device</w:t>
            </w:r>
          </w:p>
          <w:p w14:paraId="56FE8890" w14:textId="77777777" w:rsidR="004D617E" w:rsidRDefault="004D617E">
            <w:pPr>
              <w:cnfStyle w:val="000000100000" w:firstRow="0" w:lastRow="0" w:firstColumn="0" w:lastColumn="0" w:oddVBand="0" w:evenVBand="0" w:oddHBand="1" w:evenHBand="0" w:firstRowFirstColumn="0" w:firstRowLastColumn="0" w:lastRowFirstColumn="0" w:lastRowLastColumn="0"/>
              <w:rPr>
                <w:sz w:val="14"/>
                <w:szCs w:val="14"/>
              </w:rPr>
            </w:pPr>
          </w:p>
          <w:p w14:paraId="7DC9F2EC" w14:textId="77777777" w:rsidR="004D617E" w:rsidRDefault="00EC5C8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Optional task: Play heads and tails with a coin or scissors, paper, rock against a sibling, parent or carer. </w:t>
            </w:r>
          </w:p>
        </w:tc>
        <w:tc>
          <w:tcPr>
            <w:tcW w:w="2604" w:type="dxa"/>
          </w:tcPr>
          <w:p w14:paraId="4779362E"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102052AA"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p>
          <w:p w14:paraId="430FEFF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Ask a parent or carer to time you completing a times table list of choice. Then complete it again and try to beat your time</w:t>
            </w:r>
          </w:p>
          <w:p w14:paraId="5575B703"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FFAD79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752D8C1A"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Patterns worksheet</w:t>
            </w:r>
          </w:p>
          <w:p w14:paraId="6F64AFE3"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04BC8DC8"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0FD73B99" w14:textId="77777777" w:rsidR="00057DE6" w:rsidRDefault="00057DE6">
            <w:pPr>
              <w:cnfStyle w:val="000000100000" w:firstRow="0" w:lastRow="0" w:firstColumn="0" w:lastColumn="0" w:oddVBand="0" w:evenVBand="0" w:oddHBand="1" w:evenHBand="0" w:firstRowFirstColumn="0" w:firstRowLastColumn="0" w:lastRowFirstColumn="0" w:lastRowLastColumn="0"/>
              <w:rPr>
                <w:b/>
                <w:sz w:val="20"/>
                <w:szCs w:val="20"/>
              </w:rPr>
            </w:pPr>
          </w:p>
          <w:p w14:paraId="5097DDF0" w14:textId="7AE07436"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Movement Break</w:t>
            </w:r>
          </w:p>
          <w:p w14:paraId="6D2A2770"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Get your body moving with the Cupid Shuffle!</w:t>
            </w:r>
          </w:p>
          <w:p w14:paraId="0537D912"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23">
              <w:r w:rsidR="00EC5C81">
                <w:rPr>
                  <w:color w:val="1155CC"/>
                  <w:sz w:val="20"/>
                  <w:szCs w:val="20"/>
                  <w:u w:val="single"/>
                </w:rPr>
                <w:t>https://www.youtube.com/watch?v=FgZobANrbfU</w:t>
              </w:r>
            </w:hyperlink>
          </w:p>
          <w:p w14:paraId="4A8F31E0"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727929E6"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p>
          <w:p w14:paraId="2D49605B"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Practice your patterns with an online game</w:t>
            </w:r>
          </w:p>
          <w:p w14:paraId="73024A03"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24">
              <w:r w:rsidR="00EC5C81">
                <w:rPr>
                  <w:color w:val="1155CC"/>
                  <w:sz w:val="20"/>
                  <w:szCs w:val="20"/>
                  <w:u w:val="single"/>
                </w:rPr>
                <w:t>https://www.free-training-tutorial.com/pattern/towncreator/tc-pattern.html</w:t>
              </w:r>
            </w:hyperlink>
          </w:p>
          <w:p w14:paraId="39DE55D1" w14:textId="77777777" w:rsidR="004D617E" w:rsidRDefault="004D617E">
            <w:pPr>
              <w:cnfStyle w:val="000000100000" w:firstRow="0" w:lastRow="0" w:firstColumn="0" w:lastColumn="0" w:oddVBand="0" w:evenVBand="0" w:oddHBand="1" w:evenHBand="0" w:firstRowFirstColumn="0" w:firstRowLastColumn="0" w:lastRowFirstColumn="0" w:lastRowLastColumn="0"/>
            </w:pPr>
          </w:p>
        </w:tc>
        <w:tc>
          <w:tcPr>
            <w:tcW w:w="2835" w:type="dxa"/>
          </w:tcPr>
          <w:p w14:paraId="218F0F2A"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84588BE"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p>
          <w:p w14:paraId="6E9B8343"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out your 5 Times tables</w:t>
            </w:r>
          </w:p>
          <w:p w14:paraId="5F07A1EA"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42DB8285"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2DB7E97C" w14:textId="4F161959" w:rsidR="004D617E" w:rsidRPr="00057DE6"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Addition worksheet</w:t>
            </w:r>
          </w:p>
          <w:p w14:paraId="038503B5" w14:textId="77777777" w:rsidR="004D617E" w:rsidRPr="00057DE6" w:rsidRDefault="004D617E">
            <w:pPr>
              <w:cnfStyle w:val="000000100000" w:firstRow="0" w:lastRow="0" w:firstColumn="0" w:lastColumn="0" w:oddVBand="0" w:evenVBand="0" w:oddHBand="1" w:evenHBand="0" w:firstRowFirstColumn="0" w:firstRowLastColumn="0" w:lastRowFirstColumn="0" w:lastRowLastColumn="0"/>
              <w:rPr>
                <w:b/>
                <w:sz w:val="16"/>
                <w:szCs w:val="16"/>
              </w:rPr>
            </w:pPr>
          </w:p>
          <w:p w14:paraId="20EBD913"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12F368B9"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Have fun with the Yoga Freeze Dance!</w:t>
            </w:r>
          </w:p>
          <w:p w14:paraId="1F054B3D"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25">
              <w:r w:rsidR="00EC5C81">
                <w:rPr>
                  <w:color w:val="1155CC"/>
                  <w:sz w:val="20"/>
                  <w:szCs w:val="20"/>
                  <w:u w:val="single"/>
                </w:rPr>
                <w:t>https://www.youtube.com/watch?v=EcnQNWBXE5s</w:t>
              </w:r>
            </w:hyperlink>
            <w:r w:rsidR="00EC5C81">
              <w:rPr>
                <w:sz w:val="20"/>
                <w:szCs w:val="20"/>
              </w:rPr>
              <w:t xml:space="preserve"> </w:t>
            </w:r>
          </w:p>
          <w:p w14:paraId="29F33B7D" w14:textId="77777777" w:rsidR="00057DE6" w:rsidRDefault="00057DE6">
            <w:pPr>
              <w:cnfStyle w:val="000000100000" w:firstRow="0" w:lastRow="0" w:firstColumn="0" w:lastColumn="0" w:oddVBand="0" w:evenVBand="0" w:oddHBand="1" w:evenHBand="0" w:firstRowFirstColumn="0" w:firstRowLastColumn="0" w:lastRowFirstColumn="0" w:lastRowLastColumn="0"/>
              <w:rPr>
                <w:b/>
                <w:sz w:val="20"/>
                <w:szCs w:val="20"/>
              </w:rPr>
            </w:pPr>
          </w:p>
          <w:p w14:paraId="6B2B9E5D" w14:textId="0D7A5A9F"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3</w:t>
            </w:r>
          </w:p>
          <w:p w14:paraId="0367480E"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battling on Prodigy if you have access to a device</w:t>
            </w:r>
          </w:p>
        </w:tc>
        <w:tc>
          <w:tcPr>
            <w:tcW w:w="2505" w:type="dxa"/>
          </w:tcPr>
          <w:p w14:paraId="2C43F4B7"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460FC9BA"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p>
          <w:p w14:paraId="66BAB5B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out your 6 Times tables</w:t>
            </w:r>
          </w:p>
          <w:p w14:paraId="23DA22D2"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0276970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1A8BA422"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Properties of 3D shapes worksheet</w:t>
            </w:r>
          </w:p>
          <w:p w14:paraId="7A246A9E"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621B1E11"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455D56F4"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28DDB43F"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5C58940D"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4D349548" w14:textId="77777777" w:rsidR="004D617E" w:rsidRDefault="004D617E">
            <w:pPr>
              <w:cnfStyle w:val="000000100000" w:firstRow="0" w:lastRow="0" w:firstColumn="0" w:lastColumn="0" w:oddVBand="0" w:evenVBand="0" w:oddHBand="1" w:evenHBand="0" w:firstRowFirstColumn="0" w:firstRowLastColumn="0" w:lastRowFirstColumn="0" w:lastRowLastColumn="0"/>
              <w:rPr>
                <w:b/>
                <w:sz w:val="20"/>
                <w:szCs w:val="20"/>
              </w:rPr>
            </w:pPr>
          </w:p>
          <w:p w14:paraId="754FCDD5"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Movement Break</w:t>
            </w:r>
          </w:p>
          <w:p w14:paraId="11986D0D"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to grow strength and confidence from inside yourself with this stretching exercise.</w:t>
            </w:r>
          </w:p>
          <w:p w14:paraId="1F9C4B30"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26">
              <w:r w:rsidR="00EC5C81">
                <w:rPr>
                  <w:color w:val="1155CC"/>
                  <w:sz w:val="20"/>
                  <w:szCs w:val="20"/>
                  <w:u w:val="single"/>
                </w:rPr>
                <w:t>https://www.youtube.com/watch?v=rC0m_-HQcRU</w:t>
              </w:r>
            </w:hyperlink>
          </w:p>
          <w:p w14:paraId="49FD4482"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43A016D"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p>
          <w:p w14:paraId="1055700B"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on Mathletics and complete at least 3 tasks if you have access to a device</w:t>
            </w:r>
          </w:p>
          <w:p w14:paraId="38B80760"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BE5BCF1" w14:textId="3DE8EDC8"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Optional task: Write a list of 3D objects you can find at home or school.</w:t>
            </w:r>
          </w:p>
        </w:tc>
      </w:tr>
      <w:tr w:rsidR="004D617E" w14:paraId="26574C4C" w14:textId="77777777" w:rsidTr="00057DE6">
        <w:trPr>
          <w:cnfStyle w:val="000000010000" w:firstRow="0" w:lastRow="0" w:firstColumn="0" w:lastColumn="0" w:oddVBand="0" w:evenVBand="0" w:oddHBand="0" w:evenHBand="1"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246" w:type="dxa"/>
          </w:tcPr>
          <w:p w14:paraId="046C2B28" w14:textId="77777777" w:rsidR="004D617E" w:rsidRDefault="00EC5C81">
            <w:r>
              <w:lastRenderedPageBreak/>
              <w:t>Break</w:t>
            </w:r>
          </w:p>
        </w:tc>
        <w:tc>
          <w:tcPr>
            <w:tcW w:w="2684" w:type="dxa"/>
          </w:tcPr>
          <w:p w14:paraId="44C044A5" w14:textId="77777777" w:rsidR="004D617E" w:rsidRDefault="004D617E">
            <w:pPr>
              <w:cnfStyle w:val="000000010000" w:firstRow="0" w:lastRow="0" w:firstColumn="0" w:lastColumn="0" w:oddVBand="0" w:evenVBand="0" w:oddHBand="0" w:evenHBand="1" w:firstRowFirstColumn="0" w:firstRowLastColumn="0" w:lastRowFirstColumn="0" w:lastRowLastColumn="0"/>
            </w:pPr>
          </w:p>
        </w:tc>
        <w:tc>
          <w:tcPr>
            <w:tcW w:w="2650" w:type="dxa"/>
          </w:tcPr>
          <w:p w14:paraId="1F1640BD" w14:textId="77777777" w:rsidR="004D617E" w:rsidRDefault="004D617E">
            <w:pPr>
              <w:cnfStyle w:val="000000010000" w:firstRow="0" w:lastRow="0" w:firstColumn="0" w:lastColumn="0" w:oddVBand="0" w:evenVBand="0" w:oddHBand="0" w:evenHBand="1" w:firstRowFirstColumn="0" w:firstRowLastColumn="0" w:lastRowFirstColumn="0" w:lastRowLastColumn="0"/>
            </w:pPr>
          </w:p>
        </w:tc>
        <w:tc>
          <w:tcPr>
            <w:tcW w:w="2604" w:type="dxa"/>
          </w:tcPr>
          <w:p w14:paraId="33BE617C" w14:textId="77777777" w:rsidR="004D617E" w:rsidRDefault="004D617E">
            <w:pPr>
              <w:cnfStyle w:val="000000010000" w:firstRow="0" w:lastRow="0" w:firstColumn="0" w:lastColumn="0" w:oddVBand="0" w:evenVBand="0" w:oddHBand="0" w:evenHBand="1" w:firstRowFirstColumn="0" w:firstRowLastColumn="0" w:lastRowFirstColumn="0" w:lastRowLastColumn="0"/>
            </w:pPr>
          </w:p>
        </w:tc>
        <w:tc>
          <w:tcPr>
            <w:tcW w:w="2835" w:type="dxa"/>
          </w:tcPr>
          <w:p w14:paraId="29AEAF2F" w14:textId="77777777" w:rsidR="004D617E" w:rsidRDefault="004D617E">
            <w:pPr>
              <w:cnfStyle w:val="000000010000" w:firstRow="0" w:lastRow="0" w:firstColumn="0" w:lastColumn="0" w:oddVBand="0" w:evenVBand="0" w:oddHBand="0" w:evenHBand="1" w:firstRowFirstColumn="0" w:firstRowLastColumn="0" w:lastRowFirstColumn="0" w:lastRowLastColumn="0"/>
            </w:pPr>
          </w:p>
        </w:tc>
        <w:tc>
          <w:tcPr>
            <w:tcW w:w="2505" w:type="dxa"/>
          </w:tcPr>
          <w:p w14:paraId="2D836F73" w14:textId="77777777" w:rsidR="004D617E" w:rsidRDefault="004D617E">
            <w:pPr>
              <w:cnfStyle w:val="000000010000" w:firstRow="0" w:lastRow="0" w:firstColumn="0" w:lastColumn="0" w:oddVBand="0" w:evenVBand="0" w:oddHBand="0" w:evenHBand="1" w:firstRowFirstColumn="0" w:firstRowLastColumn="0" w:lastRowFirstColumn="0" w:lastRowLastColumn="0"/>
              <w:rPr>
                <w:sz w:val="20"/>
                <w:szCs w:val="20"/>
              </w:rPr>
            </w:pPr>
          </w:p>
        </w:tc>
      </w:tr>
      <w:tr w:rsidR="004D617E" w14:paraId="104F007C" w14:textId="77777777" w:rsidTr="00057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7E16B7F4" w14:textId="77777777" w:rsidR="004D617E" w:rsidRPr="00057DE6" w:rsidRDefault="00EC5C81">
            <w:pPr>
              <w:rPr>
                <w:sz w:val="21"/>
                <w:szCs w:val="21"/>
              </w:rPr>
            </w:pPr>
            <w:r w:rsidRPr="00057DE6">
              <w:rPr>
                <w:sz w:val="21"/>
                <w:szCs w:val="21"/>
              </w:rPr>
              <w:t>Afternoon</w:t>
            </w:r>
          </w:p>
        </w:tc>
        <w:tc>
          <w:tcPr>
            <w:tcW w:w="2684" w:type="dxa"/>
          </w:tcPr>
          <w:p w14:paraId="489BFC42"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t>KLA CAPA</w:t>
            </w:r>
          </w:p>
          <w:p w14:paraId="020D2816"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p>
          <w:p w14:paraId="4DC77689"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Take your time to complete the ‘How to draw a desert and cactus’ video at the following link:</w:t>
            </w:r>
          </w:p>
          <w:p w14:paraId="781B357E"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46E01DCE"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27">
              <w:r w:rsidR="00EC5C81">
                <w:rPr>
                  <w:color w:val="1155CC"/>
                  <w:sz w:val="20"/>
                  <w:szCs w:val="20"/>
                  <w:u w:val="single"/>
                </w:rPr>
                <w:t>https://www.youtube.com/watch?v=2KxdpAOAJjc</w:t>
              </w:r>
            </w:hyperlink>
          </w:p>
          <w:p w14:paraId="1EE44B91"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3733CA73"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58EA7046"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really easy to think about all of the things we can’t do while in lockdown.</w:t>
            </w:r>
          </w:p>
          <w:p w14:paraId="7C384DD0"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70E1688"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Take five minutes to think of some things that you feel grateful for today. If you’re having trouble, </w:t>
            </w:r>
          </w:p>
          <w:p w14:paraId="12831D86"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4B106769"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there are some ideas </w:t>
            </w:r>
            <w:r>
              <w:rPr>
                <w:sz w:val="20"/>
                <w:szCs w:val="20"/>
              </w:rPr>
              <w:lastRenderedPageBreak/>
              <w:t>included in your learning pack.</w:t>
            </w:r>
          </w:p>
          <w:p w14:paraId="4F5BF6CB"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1617A6CF"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2 things that you are grateful for today in your gratitude journal.</w:t>
            </w:r>
          </w:p>
          <w:p w14:paraId="24671D9B" w14:textId="77777777" w:rsidR="004D617E" w:rsidRDefault="004D617E">
            <w:pPr>
              <w:cnfStyle w:val="000000100000" w:firstRow="0" w:lastRow="0" w:firstColumn="0" w:lastColumn="0" w:oddVBand="0" w:evenVBand="0" w:oddHBand="1" w:evenHBand="0" w:firstRowFirstColumn="0" w:firstRowLastColumn="0" w:lastRowFirstColumn="0" w:lastRowLastColumn="0"/>
            </w:pPr>
          </w:p>
        </w:tc>
        <w:tc>
          <w:tcPr>
            <w:tcW w:w="2650" w:type="dxa"/>
          </w:tcPr>
          <w:p w14:paraId="22E784F3"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 Library Task</w:t>
            </w:r>
          </w:p>
          <w:p w14:paraId="17366307" w14:textId="2BF6DA1D"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Choose 3 tasks from the Library Grid to complete.</w:t>
            </w:r>
          </w:p>
          <w:p w14:paraId="1C81CBDA"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These can be handed into Mrs Stanley when we return to school.</w:t>
            </w:r>
          </w:p>
          <w:p w14:paraId="3A762889"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61FDEE67"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65AFCF1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tc>
        <w:tc>
          <w:tcPr>
            <w:tcW w:w="2604" w:type="dxa"/>
          </w:tcPr>
          <w:p w14:paraId="24A79D5D"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t>KLA Geography</w:t>
            </w:r>
          </w:p>
          <w:p w14:paraId="1353A2AD"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p>
          <w:p w14:paraId="0A94847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makes Australia Special? Watch the video - Australia - You’ve got Talent on Inquisitive using Mrs Z’s link below</w:t>
            </w:r>
          </w:p>
          <w:p w14:paraId="7EA9A25D"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28">
              <w:r w:rsidR="00EC5C81">
                <w:rPr>
                  <w:color w:val="1155CC"/>
                  <w:sz w:val="20"/>
                  <w:szCs w:val="20"/>
                  <w:u w:val="single"/>
                </w:rPr>
                <w:t>http://inq.co/class/AHD6J</w:t>
              </w:r>
            </w:hyperlink>
          </w:p>
          <w:p w14:paraId="4CC6B648"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18"/>
                <w:szCs w:val="18"/>
              </w:rPr>
              <w:t xml:space="preserve">Then enter the following </w:t>
            </w:r>
            <w:r>
              <w:rPr>
                <w:sz w:val="20"/>
                <w:szCs w:val="20"/>
              </w:rPr>
              <w:t>class code 1753 to access the page.</w:t>
            </w:r>
          </w:p>
          <w:p w14:paraId="7E4BC297" w14:textId="77777777" w:rsidR="004D617E" w:rsidRDefault="004D617E">
            <w:pPr>
              <w:cnfStyle w:val="000000100000" w:firstRow="0" w:lastRow="0" w:firstColumn="0" w:lastColumn="0" w:oddVBand="0" w:evenVBand="0" w:oddHBand="1" w:evenHBand="0" w:firstRowFirstColumn="0" w:firstRowLastColumn="0" w:lastRowFirstColumn="0" w:lastRowLastColumn="0"/>
              <w:rPr>
                <w:sz w:val="16"/>
                <w:szCs w:val="16"/>
              </w:rPr>
            </w:pPr>
          </w:p>
          <w:p w14:paraId="70CC7EF1" w14:textId="0F84D8FA"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 you are watching, make a list of each talent. After watching the video answer the following question on paper or in a google doc or word doc. </w:t>
            </w:r>
          </w:p>
          <w:p w14:paraId="702ED79D"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What talent does each place have that makes it so special and unique? </w:t>
            </w:r>
            <w:r>
              <w:rPr>
                <w:sz w:val="20"/>
                <w:szCs w:val="20"/>
              </w:rPr>
              <w:lastRenderedPageBreak/>
              <w:t>Write a couple of points for each.</w:t>
            </w:r>
          </w:p>
          <w:p w14:paraId="501289CF" w14:textId="77777777" w:rsidR="004D617E" w:rsidRPr="00057DE6" w:rsidRDefault="004D617E">
            <w:pPr>
              <w:cnfStyle w:val="000000100000" w:firstRow="0" w:lastRow="0" w:firstColumn="0" w:lastColumn="0" w:oddVBand="0" w:evenVBand="0" w:oddHBand="1" w:evenHBand="0" w:firstRowFirstColumn="0" w:firstRowLastColumn="0" w:lastRowFirstColumn="0" w:lastRowLastColumn="0"/>
              <w:rPr>
                <w:sz w:val="15"/>
                <w:szCs w:val="15"/>
              </w:rPr>
            </w:pPr>
          </w:p>
          <w:p w14:paraId="723DBA10" w14:textId="6994743D"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w:t>
            </w:r>
            <w:r>
              <w:rPr>
                <w:sz w:val="20"/>
                <w:szCs w:val="20"/>
              </w:rPr>
              <w:t xml:space="preserve">Look at the image of the coloured map of Australia provided on the Inquisitive page. It shows many of the </w:t>
            </w:r>
            <w:r w:rsidR="00057DE6">
              <w:rPr>
                <w:sz w:val="20"/>
                <w:szCs w:val="20"/>
              </w:rPr>
              <w:t>well-known</w:t>
            </w:r>
            <w:r>
              <w:rPr>
                <w:sz w:val="20"/>
                <w:szCs w:val="20"/>
              </w:rPr>
              <w:t xml:space="preserve"> places in Australia. Make a list of the places you have visited in your google doc from task 1. Then answer the following questions:</w:t>
            </w:r>
          </w:p>
          <w:p w14:paraId="4517FF48"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What do you think are the most special places in Australia? Do you think this special place should be protected? Why?</w:t>
            </w:r>
          </w:p>
          <w:p w14:paraId="44A95695"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What do you think makes a place “special”?</w:t>
            </w:r>
          </w:p>
          <w:p w14:paraId="2F6B5B69" w14:textId="77777777" w:rsidR="004D617E" w:rsidRPr="00057DE6" w:rsidRDefault="004D617E">
            <w:pPr>
              <w:cnfStyle w:val="000000100000" w:firstRow="0" w:lastRow="0" w:firstColumn="0" w:lastColumn="0" w:oddVBand="0" w:evenVBand="0" w:oddHBand="1" w:evenHBand="0" w:firstRowFirstColumn="0" w:firstRowLastColumn="0" w:lastRowFirstColumn="0" w:lastRowLastColumn="0"/>
              <w:rPr>
                <w:sz w:val="16"/>
                <w:szCs w:val="16"/>
              </w:rPr>
            </w:pPr>
          </w:p>
          <w:p w14:paraId="449E9759"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3 </w:t>
            </w:r>
            <w:r>
              <w:rPr>
                <w:sz w:val="20"/>
                <w:szCs w:val="20"/>
              </w:rPr>
              <w:t>The Australian Continent Research task on Inquisitive. Look at the facts given so you can either on paper or in your google doc - write true or false next to each fact. You can have a guess first or research online and see if you can find which facts are true and which are false.</w:t>
            </w:r>
          </w:p>
          <w:p w14:paraId="132100C2" w14:textId="77777777" w:rsidR="004D617E" w:rsidRPr="00057DE6" w:rsidRDefault="004D617E">
            <w:pPr>
              <w:cnfStyle w:val="000000100000" w:firstRow="0" w:lastRow="0" w:firstColumn="0" w:lastColumn="0" w:oddVBand="0" w:evenVBand="0" w:oddHBand="1" w:evenHBand="0" w:firstRowFirstColumn="0" w:firstRowLastColumn="0" w:lastRowFirstColumn="0" w:lastRowLastColumn="0"/>
              <w:rPr>
                <w:sz w:val="16"/>
                <w:szCs w:val="16"/>
              </w:rPr>
            </w:pPr>
          </w:p>
          <w:p w14:paraId="7426DAA1"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161476E" w14:textId="2CD94714" w:rsidR="004D617E" w:rsidRDefault="00EC5C81" w:rsidP="008A4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tc>
        <w:tc>
          <w:tcPr>
            <w:tcW w:w="2835" w:type="dxa"/>
          </w:tcPr>
          <w:p w14:paraId="0BFDF113"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lastRenderedPageBreak/>
              <w:t>KLA Science</w:t>
            </w:r>
          </w:p>
          <w:p w14:paraId="735135FA"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 Hardware and Software </w:t>
            </w:r>
          </w:p>
          <w:p w14:paraId="0D90B298" w14:textId="77777777" w:rsidR="004D617E" w:rsidRDefault="00EC5C81">
            <w:pPr>
              <w:cnfStyle w:val="000000100000" w:firstRow="0" w:lastRow="0" w:firstColumn="0" w:lastColumn="0" w:oddVBand="0" w:evenVBand="0" w:oddHBand="1" w:evenHBand="0" w:firstRowFirstColumn="0" w:firstRowLastColumn="0" w:lastRowFirstColumn="0" w:lastRowLastColumn="0"/>
              <w:rPr>
                <w:color w:val="1155CC"/>
                <w:sz w:val="20"/>
                <w:szCs w:val="20"/>
                <w:u w:val="single"/>
              </w:rPr>
            </w:pPr>
            <w:r>
              <w:rPr>
                <w:sz w:val="20"/>
                <w:szCs w:val="20"/>
              </w:rPr>
              <w:t xml:space="preserve">Watch the clip on hardware and software </w:t>
            </w:r>
            <w:hyperlink r:id="rId29">
              <w:r>
                <w:rPr>
                  <w:color w:val="1155CC"/>
                  <w:sz w:val="20"/>
                  <w:szCs w:val="20"/>
                  <w:u w:val="single"/>
                </w:rPr>
                <w:t>https://www.youtube.com/watch?v=vG_qmtdBPTU</w:t>
              </w:r>
            </w:hyperlink>
          </w:p>
          <w:p w14:paraId="15046BDC" w14:textId="733DE6F3" w:rsidR="004D617E" w:rsidRPr="00057DE6" w:rsidRDefault="00EC5C81">
            <w:pPr>
              <w:spacing w:before="240" w:after="240"/>
              <w:cnfStyle w:val="000000100000" w:firstRow="0" w:lastRow="0" w:firstColumn="0" w:lastColumn="0" w:oddVBand="0" w:evenVBand="0" w:oddHBand="1" w:evenHBand="0" w:firstRowFirstColumn="0" w:firstRowLastColumn="0" w:lastRowFirstColumn="0" w:lastRowLastColumn="0"/>
              <w:rPr>
                <w:sz w:val="2"/>
                <w:szCs w:val="2"/>
              </w:rPr>
            </w:pPr>
            <w:r>
              <w:rPr>
                <w:sz w:val="20"/>
                <w:szCs w:val="20"/>
              </w:rPr>
              <w:t>Label the worksheet to sort the hardware and the software.</w:t>
            </w:r>
          </w:p>
          <w:p w14:paraId="00E9B171" w14:textId="2B81040B" w:rsidR="00057DE6" w:rsidRDefault="00EC5C81">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2 </w:t>
            </w:r>
            <w:r w:rsidR="00057DE6">
              <w:rPr>
                <w:b/>
                <w:sz w:val="20"/>
                <w:szCs w:val="20"/>
              </w:rPr>
              <w:t>–</w:t>
            </w:r>
            <w:r>
              <w:rPr>
                <w:b/>
                <w:sz w:val="20"/>
                <w:szCs w:val="20"/>
              </w:rPr>
              <w:t xml:space="preserve"> Peripherals</w:t>
            </w:r>
          </w:p>
          <w:p w14:paraId="5BBA1A00" w14:textId="77777777" w:rsidR="00057DE6" w:rsidRDefault="00EC5C81" w:rsidP="00057DE6">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What are peripherals? Watch the </w:t>
            </w:r>
            <w:proofErr w:type="gramStart"/>
            <w:r>
              <w:rPr>
                <w:sz w:val="20"/>
                <w:szCs w:val="20"/>
              </w:rPr>
              <w:t>clip</w:t>
            </w:r>
            <w:r w:rsidR="00057DE6">
              <w:rPr>
                <w:sz w:val="20"/>
                <w:szCs w:val="20"/>
              </w:rPr>
              <w:t xml:space="preserve"> </w:t>
            </w:r>
            <w:r>
              <w:rPr>
                <w:sz w:val="20"/>
                <w:szCs w:val="20"/>
              </w:rPr>
              <w:t>on</w:t>
            </w:r>
            <w:proofErr w:type="gramEnd"/>
            <w:r>
              <w:rPr>
                <w:sz w:val="20"/>
                <w:szCs w:val="20"/>
              </w:rPr>
              <w:t xml:space="preserve"> peripherals.</w:t>
            </w:r>
          </w:p>
          <w:p w14:paraId="39796536" w14:textId="01E22535" w:rsidR="004D617E" w:rsidRPr="00057DE6" w:rsidRDefault="00057DE6" w:rsidP="00057DE6">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hyperlink r:id="rId30" w:history="1">
              <w:r w:rsidRPr="00A4056D">
                <w:rPr>
                  <w:rStyle w:val="Hyperlink"/>
                  <w:sz w:val="20"/>
                  <w:szCs w:val="20"/>
                </w:rPr>
                <w:t>https://www.youtube.com/watch?v=M0F4cc2dkV8</w:t>
              </w:r>
            </w:hyperlink>
          </w:p>
          <w:p w14:paraId="012CA89B"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294CE993" w14:textId="77777777" w:rsidR="004D617E" w:rsidRDefault="00EC5C81">
            <w:pPr>
              <w:cnfStyle w:val="000000100000" w:firstRow="0" w:lastRow="0" w:firstColumn="0" w:lastColumn="0" w:oddVBand="0" w:evenVBand="0" w:oddHBand="1" w:evenHBand="0" w:firstRowFirstColumn="0" w:firstRowLastColumn="0" w:lastRowFirstColumn="0" w:lastRowLastColumn="0"/>
              <w:rPr>
                <w:i/>
                <w:sz w:val="20"/>
                <w:szCs w:val="20"/>
              </w:rPr>
            </w:pPr>
            <w:r>
              <w:rPr>
                <w:sz w:val="20"/>
                <w:szCs w:val="20"/>
              </w:rPr>
              <w:lastRenderedPageBreak/>
              <w:t xml:space="preserve">As you are watching, fill out the worksheet </w:t>
            </w:r>
            <w:r>
              <w:rPr>
                <w:i/>
                <w:sz w:val="20"/>
                <w:szCs w:val="20"/>
              </w:rPr>
              <w:t>‘Components of a digital system.’</w:t>
            </w:r>
          </w:p>
          <w:p w14:paraId="06A966C7" w14:textId="77777777" w:rsidR="004D617E" w:rsidRDefault="00EC5C81">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Once you have finished watching the clip, make a list of all of the peripheral devices you have/use with your computer.</w:t>
            </w:r>
          </w:p>
          <w:p w14:paraId="2BD88C04"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2D803BA0"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What are you grateful for today? Take 5 minutes to fill out your gratitude journal.</w:t>
            </w:r>
          </w:p>
        </w:tc>
        <w:tc>
          <w:tcPr>
            <w:tcW w:w="2505" w:type="dxa"/>
          </w:tcPr>
          <w:p w14:paraId="2B7C33DE" w14:textId="77777777"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lastRenderedPageBreak/>
              <w:t>KLA CAPA</w:t>
            </w:r>
          </w:p>
          <w:p w14:paraId="34B222D7"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p>
          <w:p w14:paraId="30EF6188"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Take your time to complete the ‘How to draw a Vintage Macintosh’ video at the following link:</w:t>
            </w:r>
          </w:p>
          <w:p w14:paraId="6A7D668F"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67D47914" w14:textId="77777777" w:rsidR="004D617E" w:rsidRDefault="00F97B51">
            <w:pPr>
              <w:cnfStyle w:val="000000100000" w:firstRow="0" w:lastRow="0" w:firstColumn="0" w:lastColumn="0" w:oddVBand="0" w:evenVBand="0" w:oddHBand="1" w:evenHBand="0" w:firstRowFirstColumn="0" w:firstRowLastColumn="0" w:lastRowFirstColumn="0" w:lastRowLastColumn="0"/>
            </w:pPr>
            <w:hyperlink r:id="rId31">
              <w:r w:rsidR="00EC5C81">
                <w:rPr>
                  <w:color w:val="1155CC"/>
                  <w:sz w:val="20"/>
                  <w:szCs w:val="20"/>
                  <w:u w:val="single"/>
                </w:rPr>
                <w:t>https://www.youtube.com/watch?v=xuDw09BAlEM</w:t>
              </w:r>
            </w:hyperlink>
          </w:p>
          <w:p w14:paraId="5D35DB24"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7624DCFA" w14:textId="77777777" w:rsidR="004D617E" w:rsidRDefault="00EC5C8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7F3E480B"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p w14:paraId="135EDD7D"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65813FF4" w14:textId="77777777" w:rsidR="00057DE6" w:rsidRDefault="00057DE6">
            <w:pPr>
              <w:cnfStyle w:val="000000100000" w:firstRow="0" w:lastRow="0" w:firstColumn="0" w:lastColumn="0" w:oddVBand="0" w:evenVBand="0" w:oddHBand="1" w:evenHBand="0" w:firstRowFirstColumn="0" w:firstRowLastColumn="0" w:lastRowFirstColumn="0" w:lastRowLastColumn="0"/>
              <w:rPr>
                <w:b/>
              </w:rPr>
            </w:pPr>
          </w:p>
          <w:p w14:paraId="73477CC6" w14:textId="77777777" w:rsidR="00057DE6" w:rsidRDefault="00057DE6">
            <w:pPr>
              <w:cnfStyle w:val="000000100000" w:firstRow="0" w:lastRow="0" w:firstColumn="0" w:lastColumn="0" w:oddVBand="0" w:evenVBand="0" w:oddHBand="1" w:evenHBand="0" w:firstRowFirstColumn="0" w:firstRowLastColumn="0" w:lastRowFirstColumn="0" w:lastRowLastColumn="0"/>
              <w:rPr>
                <w:b/>
              </w:rPr>
            </w:pPr>
          </w:p>
          <w:p w14:paraId="187413F7" w14:textId="77777777" w:rsidR="00057DE6" w:rsidRDefault="00057DE6">
            <w:pPr>
              <w:cnfStyle w:val="000000100000" w:firstRow="0" w:lastRow="0" w:firstColumn="0" w:lastColumn="0" w:oddVBand="0" w:evenVBand="0" w:oddHBand="1" w:evenHBand="0" w:firstRowFirstColumn="0" w:firstRowLastColumn="0" w:lastRowFirstColumn="0" w:lastRowLastColumn="0"/>
              <w:rPr>
                <w:b/>
              </w:rPr>
            </w:pPr>
          </w:p>
          <w:p w14:paraId="3963B1E4" w14:textId="382EB968" w:rsidR="004D617E" w:rsidRDefault="00EC5C81">
            <w:pPr>
              <w:cnfStyle w:val="000000100000" w:firstRow="0" w:lastRow="0" w:firstColumn="0" w:lastColumn="0" w:oddVBand="0" w:evenVBand="0" w:oddHBand="1" w:evenHBand="0" w:firstRowFirstColumn="0" w:firstRowLastColumn="0" w:lastRowFirstColumn="0" w:lastRowLastColumn="0"/>
              <w:rPr>
                <w:b/>
              </w:rPr>
            </w:pPr>
            <w:r>
              <w:rPr>
                <w:b/>
              </w:rPr>
              <w:lastRenderedPageBreak/>
              <w:t>KLA PDHPE</w:t>
            </w:r>
          </w:p>
          <w:p w14:paraId="2F3E6DDA"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Mr Withers will be providing students with activities to do from home.</w:t>
            </w:r>
          </w:p>
          <w:p w14:paraId="09091AD1" w14:textId="77777777" w:rsidR="004D617E" w:rsidRDefault="00EC5C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Visit the Hammondville PS YouTube page and watch the latest video.</w:t>
            </w:r>
          </w:p>
          <w:p w14:paraId="3D567681" w14:textId="26888FBA"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5FFE94A8" w14:textId="77777777" w:rsidR="008A4F67" w:rsidRDefault="008A4F67">
            <w:pPr>
              <w:cnfStyle w:val="000000100000" w:firstRow="0" w:lastRow="0" w:firstColumn="0" w:lastColumn="0" w:oddVBand="0" w:evenVBand="0" w:oddHBand="1" w:evenHBand="0" w:firstRowFirstColumn="0" w:firstRowLastColumn="0" w:lastRowFirstColumn="0" w:lastRowLastColumn="0"/>
              <w:rPr>
                <w:sz w:val="20"/>
                <w:szCs w:val="20"/>
              </w:rPr>
            </w:pPr>
          </w:p>
          <w:p w14:paraId="390CFDA4" w14:textId="77777777" w:rsidR="004D617E" w:rsidRDefault="00F97B51">
            <w:pPr>
              <w:cnfStyle w:val="000000100000" w:firstRow="0" w:lastRow="0" w:firstColumn="0" w:lastColumn="0" w:oddVBand="0" w:evenVBand="0" w:oddHBand="1" w:evenHBand="0" w:firstRowFirstColumn="0" w:firstRowLastColumn="0" w:lastRowFirstColumn="0" w:lastRowLastColumn="0"/>
              <w:rPr>
                <w:sz w:val="20"/>
                <w:szCs w:val="20"/>
              </w:rPr>
            </w:pPr>
            <w:hyperlink r:id="rId32">
              <w:r w:rsidR="00EC5C81">
                <w:rPr>
                  <w:color w:val="1155CC"/>
                  <w:sz w:val="20"/>
                  <w:szCs w:val="20"/>
                  <w:u w:val="single"/>
                </w:rPr>
                <w:t>https://www.youtube.com/channel/UCFI8inXSYttI8PVkEcSuD7g/videos</w:t>
              </w:r>
            </w:hyperlink>
          </w:p>
          <w:p w14:paraId="426B610F"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2C77462E"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p w14:paraId="76CC225B" w14:textId="77777777" w:rsidR="004D617E" w:rsidRDefault="004D617E">
            <w:pPr>
              <w:cnfStyle w:val="000000100000" w:firstRow="0" w:lastRow="0" w:firstColumn="0" w:lastColumn="0" w:oddVBand="0" w:evenVBand="0" w:oddHBand="1" w:evenHBand="0" w:firstRowFirstColumn="0" w:firstRowLastColumn="0" w:lastRowFirstColumn="0" w:lastRowLastColumn="0"/>
              <w:rPr>
                <w:sz w:val="20"/>
                <w:szCs w:val="20"/>
              </w:rPr>
            </w:pPr>
          </w:p>
        </w:tc>
      </w:tr>
    </w:tbl>
    <w:p w14:paraId="41D25F9A" w14:textId="77777777" w:rsidR="004D617E" w:rsidRDefault="004D617E" w:rsidP="008A4F67">
      <w:pPr>
        <w:tabs>
          <w:tab w:val="left" w:pos="4470"/>
        </w:tabs>
      </w:pPr>
    </w:p>
    <w:sectPr w:rsidR="004D617E" w:rsidSect="008A4F67">
      <w:headerReference w:type="even" r:id="rId33"/>
      <w:headerReference w:type="default" r:id="rId34"/>
      <w:footerReference w:type="even" r:id="rId35"/>
      <w:footerReference w:type="default" r:id="rId36"/>
      <w:headerReference w:type="first" r:id="rId37"/>
      <w:footerReference w:type="first" r:id="rId38"/>
      <w:pgSz w:w="16840" w:h="11900" w:orient="landscape" w:code="9"/>
      <w:pgMar w:top="624" w:right="1134" w:bottom="62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3C9C5" w14:textId="77777777" w:rsidR="00F97B51" w:rsidRDefault="00F97B51">
      <w:pPr>
        <w:spacing w:before="0" w:after="0" w:line="240" w:lineRule="auto"/>
      </w:pPr>
      <w:r>
        <w:separator/>
      </w:r>
    </w:p>
  </w:endnote>
  <w:endnote w:type="continuationSeparator" w:id="0">
    <w:p w14:paraId="37E9EA20" w14:textId="77777777" w:rsidR="00F97B51" w:rsidRDefault="00F97B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altName w:val="Times New Roman"/>
    <w:panose1 w:val="020206030504050203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05F9" w14:textId="77777777" w:rsidR="004D617E" w:rsidRDefault="00EC5C81">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A4F67">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06235" w14:textId="77777777" w:rsidR="004D617E" w:rsidRDefault="00EC5C81">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8A4F67">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02C2" w14:textId="078CA63E" w:rsidR="004D617E" w:rsidRDefault="00EC5C81">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ED189" w14:textId="77777777" w:rsidR="00F97B51" w:rsidRDefault="00F97B51">
      <w:pPr>
        <w:spacing w:before="0" w:after="0" w:line="240" w:lineRule="auto"/>
      </w:pPr>
      <w:r>
        <w:separator/>
      </w:r>
    </w:p>
  </w:footnote>
  <w:footnote w:type="continuationSeparator" w:id="0">
    <w:p w14:paraId="598B96B7" w14:textId="77777777" w:rsidR="00F97B51" w:rsidRDefault="00F97B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07C6" w14:textId="77777777" w:rsidR="004D617E" w:rsidRDefault="004D617E">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C6CC" w14:textId="77777777" w:rsidR="004D617E" w:rsidRDefault="004D617E">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8767" w14:textId="77777777" w:rsidR="004D617E" w:rsidRDefault="00EC5C81">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55E3A"/>
    <w:multiLevelType w:val="multilevel"/>
    <w:tmpl w:val="483A4078"/>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A676372"/>
    <w:multiLevelType w:val="multilevel"/>
    <w:tmpl w:val="9A52B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7E"/>
    <w:rsid w:val="00057DE6"/>
    <w:rsid w:val="004D617E"/>
    <w:rsid w:val="007276BC"/>
    <w:rsid w:val="008A4F67"/>
    <w:rsid w:val="00EC5C81"/>
    <w:rsid w:val="00F9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0435"/>
  <w15:docId w15:val="{0821D43D-3849-49B6-9610-099824B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AU"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unhideWhenUsed/>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unhideWhenUsed/>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tatic.studyladder.com.au/cdn/course/a6/9d5226cb523f/Studyladder+-+Adverbs+of+Place.pdf" TargetMode="External"/><Relationship Id="rId18" Type="http://schemas.openxmlformats.org/officeDocument/2006/relationships/hyperlink" Target="https://tinyurl.com/yw94yp67" TargetMode="External"/><Relationship Id="rId26" Type="http://schemas.openxmlformats.org/officeDocument/2006/relationships/hyperlink" Target="https://www.youtube.com/watch?v=rC0m_-HQcRU" TargetMode="External"/><Relationship Id="rId39" Type="http://schemas.openxmlformats.org/officeDocument/2006/relationships/fontTable" Target="fontTable.xml"/><Relationship Id="rId21" Type="http://schemas.openxmlformats.org/officeDocument/2006/relationships/hyperlink" Target="https://www.youtube.com/watch?v=ihwcw_ofuM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1ZP-TMr984s" TargetMode="External"/><Relationship Id="rId17" Type="http://schemas.openxmlformats.org/officeDocument/2006/relationships/hyperlink" Target="https://www.youtube.com/watch?v=_MJ0mJ4cu9k" TargetMode="External"/><Relationship Id="rId25" Type="http://schemas.openxmlformats.org/officeDocument/2006/relationships/hyperlink" Target="https://www.youtube.com/watch?v=EcnQNWBXE5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MPGhEJicbC4" TargetMode="External"/><Relationship Id="rId20" Type="http://schemas.openxmlformats.org/officeDocument/2006/relationships/hyperlink" Target="https://www.kids-world-travel-guide.com/continent-facts.html" TargetMode="External"/><Relationship Id="rId29" Type="http://schemas.openxmlformats.org/officeDocument/2006/relationships/hyperlink" Target="https://www.youtube.com/watch?v=vG_qmtdBP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PQRiSTYFHo&amp;t=1s" TargetMode="External"/><Relationship Id="rId24" Type="http://schemas.openxmlformats.org/officeDocument/2006/relationships/hyperlink" Target="https://www.free-training-tutorial.com/pattern/towncreator/tc-pattern.html" TargetMode="External"/><Relationship Id="rId32" Type="http://schemas.openxmlformats.org/officeDocument/2006/relationships/hyperlink" Target="https://www.youtube.com/channel/UCFI8inXSYttI8PVkEcSuD7g/video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MPGhEJicbC4" TargetMode="External"/><Relationship Id="rId23" Type="http://schemas.openxmlformats.org/officeDocument/2006/relationships/hyperlink" Target="https://www.youtube.com/watch?v=FgZobANrbfU" TargetMode="External"/><Relationship Id="rId28" Type="http://schemas.openxmlformats.org/officeDocument/2006/relationships/hyperlink" Target="http://inq.co/class/AHD6J" TargetMode="External"/><Relationship Id="rId36" Type="http://schemas.openxmlformats.org/officeDocument/2006/relationships/footer" Target="footer2.xml"/><Relationship Id="rId10" Type="http://schemas.openxmlformats.org/officeDocument/2006/relationships/hyperlink" Target="https://www.abc.net.au/btn/classroom/world-bee-day/13343076" TargetMode="External"/><Relationship Id="rId19" Type="http://schemas.openxmlformats.org/officeDocument/2006/relationships/hyperlink" Target="https://www.studyladder.com.au/games/activity/editing-text-spelling-until-ear--29842?backUrl=/games/literacy/au-year-three/english-spelling-and-vocabulary-185" TargetMode="External"/><Relationship Id="rId31" Type="http://schemas.openxmlformats.org/officeDocument/2006/relationships/hyperlink" Target="https://www.youtube.com/watch?v=xuDw09BAlEM" TargetMode="External"/><Relationship Id="rId4" Type="http://schemas.openxmlformats.org/officeDocument/2006/relationships/settings" Target="settings.xml"/><Relationship Id="rId9" Type="http://schemas.openxmlformats.org/officeDocument/2006/relationships/hyperlink" Target="https://www.youtube.com/watch?v=O29e4rRMrV4" TargetMode="External"/><Relationship Id="rId14" Type="http://schemas.openxmlformats.org/officeDocument/2006/relationships/hyperlink" Target="https://static.studyladder.com.au/cdn/course/e7/8505004cb431/Studyladder+-+Adverbs+of+Place.pdf" TargetMode="External"/><Relationship Id="rId22" Type="http://schemas.openxmlformats.org/officeDocument/2006/relationships/hyperlink" Target="https://www.youtube.com/watch?v=-2pq-td3vQ0" TargetMode="External"/><Relationship Id="rId27" Type="http://schemas.openxmlformats.org/officeDocument/2006/relationships/hyperlink" Target="https://www.youtube.com/watch?v=2KxdpAOAJjc" TargetMode="External"/><Relationship Id="rId30" Type="http://schemas.openxmlformats.org/officeDocument/2006/relationships/hyperlink" Target="https://www.youtube.com/watch?v=M0F4cc2dkV8" TargetMode="External"/><Relationship Id="rId35" Type="http://schemas.openxmlformats.org/officeDocument/2006/relationships/footer" Target="footer1.xml"/><Relationship Id="rId8" Type="http://schemas.openxmlformats.org/officeDocument/2006/relationships/hyperlink" Target="https://www.youtube.com/watch?v=FIyt5pEcE_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e3IffjMQ8CYqLsVxcCO1SPA==">AMUW2mUNPFr+EyoAwwF01CC/IjICkVT67mLS8UK5obILohWHhSPdyrgECNySQXmqSdfeuuihT0muZ9ctMjJ86HUdqP9GsstwzrWrUwHzoKYLd0L/lBW2PVO8430aCJdaSujsBPiaZtY9pmt4v98EpvxiFDPlCCHXFPFXXwvw/sWjyVK8moe+ZRU=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2218</Words>
  <Characters>11339</Characters>
  <Application>Microsoft Office Word</Application>
  <DocSecurity>0</DocSecurity>
  <Lines>539</Lines>
  <Paragraphs>347</Paragraphs>
  <ScaleCrop>false</ScaleCrop>
  <Company>NSW Department of Education</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Zanapalis</dc:creator>
  <cp:lastModifiedBy>Microsoft Office User</cp:lastModifiedBy>
  <cp:revision>2</cp:revision>
  <cp:lastPrinted>2021-07-15T00:49:00Z</cp:lastPrinted>
  <dcterms:created xsi:type="dcterms:W3CDTF">2021-07-15T09:17:00Z</dcterms:created>
  <dcterms:modified xsi:type="dcterms:W3CDTF">2021-07-15T09:17:00Z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